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25981BD4" w:rsidR="00433198" w:rsidRDefault="00751EC3">
      <w:r>
        <w:rPr>
          <w:rFonts w:hint="eastAsia"/>
        </w:rPr>
        <w:t>㈱山村設備商会御中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  <w:rPr>
          <w:rFonts w:hint="eastAsia"/>
        </w:rPr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  <w:rPr>
          <w:rFonts w:hint="eastAsia"/>
        </w:rPr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  <w:rPr>
          <w:rFonts w:hint="eastAsia"/>
        </w:rPr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>
      <w:pPr>
        <w:rPr>
          <w:rFonts w:hint="eastAsia"/>
        </w:rPr>
      </w:pPr>
    </w:p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7EB8472F" w:rsidR="00424820" w:rsidRDefault="00190D3F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１９，８００円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2AEA8255" w:rsidR="00424820" w:rsidRDefault="004C6715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２１，２８０円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0164E358" w:rsidR="00424820" w:rsidRDefault="00190D3F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１４，８００円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75AF4696" w:rsidR="00424820" w:rsidRDefault="00190D3F" w:rsidP="004248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１６，２８０円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  <w:rPr>
          <w:rFonts w:hint="eastAsia"/>
        </w:rPr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恵子</cp:lastModifiedBy>
  <cp:revision>7</cp:revision>
  <dcterms:created xsi:type="dcterms:W3CDTF">2023-07-03T01:37:00Z</dcterms:created>
  <dcterms:modified xsi:type="dcterms:W3CDTF">2023-07-03T02:17:00Z</dcterms:modified>
</cp:coreProperties>
</file>