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5D7" w:rsidRDefault="00E63DF1" w:rsidP="00E63DF1">
      <w:pPr>
        <w:jc w:val="distribute"/>
        <w:rPr>
          <w:b/>
          <w:sz w:val="144"/>
          <w:szCs w:val="144"/>
        </w:rPr>
      </w:pPr>
      <w:r w:rsidRPr="00E63DF1">
        <w:rPr>
          <w:rFonts w:hint="eastAsia"/>
          <w:sz w:val="110"/>
          <w:szCs w:val="110"/>
        </w:rPr>
        <w:t>平成　年度</w:t>
      </w:r>
      <w:r w:rsidRPr="00E63DF1">
        <w:rPr>
          <w:rFonts w:hint="eastAsia"/>
          <w:b/>
          <w:sz w:val="144"/>
          <w:szCs w:val="144"/>
        </w:rPr>
        <w:t>後期</w:t>
      </w:r>
      <w:r w:rsidR="00097D0C">
        <w:rPr>
          <w:rFonts w:hint="eastAsia"/>
          <w:b/>
          <w:sz w:val="144"/>
          <w:szCs w:val="144"/>
        </w:rPr>
        <w:t>現任</w:t>
      </w:r>
      <w:r w:rsidRPr="00E63DF1">
        <w:rPr>
          <w:rFonts w:hint="eastAsia"/>
          <w:b/>
          <w:sz w:val="144"/>
          <w:szCs w:val="144"/>
        </w:rPr>
        <w:t>教育</w:t>
      </w:r>
    </w:p>
    <w:p w:rsidR="00FA187D" w:rsidRPr="00FA187D" w:rsidRDefault="00FA187D" w:rsidP="00FA187D">
      <w:pPr>
        <w:rPr>
          <w:b/>
          <w:sz w:val="72"/>
          <w:szCs w:val="144"/>
        </w:rPr>
      </w:pPr>
    </w:p>
    <w:p w:rsidR="00FA187D" w:rsidRDefault="00FA187D" w:rsidP="00FA187D">
      <w:pPr>
        <w:rPr>
          <w:b/>
          <w:sz w:val="144"/>
          <w:szCs w:val="144"/>
        </w:rPr>
      </w:pPr>
      <w:r>
        <w:rPr>
          <w:rFonts w:hint="eastAsia"/>
          <w:b/>
          <w:sz w:val="144"/>
          <w:szCs w:val="144"/>
        </w:rPr>
        <w:t>開会の挨拶</w:t>
      </w:r>
    </w:p>
    <w:p w:rsidR="00E63DF1" w:rsidRPr="00B30366" w:rsidRDefault="00E63DF1" w:rsidP="00E63DF1">
      <w:pPr>
        <w:pStyle w:val="a3"/>
        <w:ind w:leftChars="0" w:left="1425"/>
        <w:rPr>
          <w:b/>
          <w:sz w:val="72"/>
          <w:szCs w:val="24"/>
        </w:rPr>
      </w:pPr>
    </w:p>
    <w:p w:rsidR="00E63DF1" w:rsidRPr="00B546C9" w:rsidRDefault="00B546C9" w:rsidP="00B546C9">
      <w:pPr>
        <w:jc w:val="left"/>
        <w:rPr>
          <w:b/>
          <w:sz w:val="96"/>
          <w:szCs w:val="96"/>
        </w:rPr>
      </w:pPr>
      <w:r w:rsidRPr="00B546C9">
        <w:rPr>
          <w:rFonts w:hint="eastAsia"/>
          <w:b/>
          <w:sz w:val="96"/>
          <w:szCs w:val="96"/>
        </w:rPr>
        <w:t>一</w:t>
      </w:r>
      <w:r w:rsidRPr="00B546C9">
        <w:rPr>
          <w:rFonts w:hint="eastAsia"/>
          <w:b/>
          <w:sz w:val="52"/>
          <w:szCs w:val="96"/>
        </w:rPr>
        <w:t xml:space="preserve">　</w:t>
      </w:r>
      <w:r w:rsidR="002F27BD" w:rsidRPr="00B546C9">
        <w:rPr>
          <w:rFonts w:hint="eastAsia"/>
          <w:b/>
          <w:sz w:val="96"/>
          <w:szCs w:val="96"/>
        </w:rPr>
        <w:t>警備員の資質向上に関すること</w:t>
      </w:r>
    </w:p>
    <w:p w:rsidR="00E63DF1" w:rsidRDefault="002F27BD" w:rsidP="002F27BD">
      <w:pPr>
        <w:pStyle w:val="a3"/>
        <w:numPr>
          <w:ilvl w:val="0"/>
          <w:numId w:val="3"/>
        </w:numPr>
        <w:ind w:leftChars="0"/>
        <w:rPr>
          <w:b/>
          <w:sz w:val="96"/>
          <w:szCs w:val="96"/>
        </w:rPr>
      </w:pPr>
      <w:r>
        <w:rPr>
          <w:rFonts w:hint="eastAsia"/>
          <w:b/>
          <w:sz w:val="96"/>
          <w:szCs w:val="96"/>
        </w:rPr>
        <w:t>警備員と服装</w:t>
      </w:r>
    </w:p>
    <w:p w:rsidR="00E63DF1" w:rsidRDefault="002F27BD" w:rsidP="002F27BD">
      <w:pPr>
        <w:pStyle w:val="a3"/>
        <w:numPr>
          <w:ilvl w:val="0"/>
          <w:numId w:val="3"/>
        </w:numPr>
        <w:ind w:leftChars="0"/>
        <w:rPr>
          <w:b/>
          <w:sz w:val="96"/>
          <w:szCs w:val="96"/>
        </w:rPr>
      </w:pPr>
      <w:r>
        <w:rPr>
          <w:rFonts w:hint="eastAsia"/>
          <w:b/>
          <w:sz w:val="96"/>
          <w:szCs w:val="96"/>
        </w:rPr>
        <w:t>基本動作と礼式</w:t>
      </w:r>
    </w:p>
    <w:p w:rsidR="00B546C9" w:rsidRPr="00B546C9" w:rsidRDefault="00B546C9" w:rsidP="00B546C9">
      <w:pPr>
        <w:pStyle w:val="a3"/>
        <w:ind w:leftChars="0" w:left="2945"/>
        <w:rPr>
          <w:rFonts w:hint="eastAsia"/>
          <w:b/>
          <w:sz w:val="56"/>
          <w:szCs w:val="96"/>
        </w:rPr>
      </w:pPr>
    </w:p>
    <w:p w:rsidR="002F27BD" w:rsidRPr="00B546C9" w:rsidRDefault="00B546C9" w:rsidP="00B546C9">
      <w:pPr>
        <w:ind w:left="1928" w:hangingChars="200" w:hanging="1928"/>
        <w:rPr>
          <w:rFonts w:hint="eastAsia"/>
          <w:b/>
          <w:sz w:val="96"/>
          <w:szCs w:val="96"/>
        </w:rPr>
      </w:pPr>
      <w:r>
        <w:rPr>
          <w:rFonts w:hint="eastAsia"/>
          <w:b/>
          <w:sz w:val="96"/>
          <w:szCs w:val="96"/>
        </w:rPr>
        <w:t>二</w:t>
      </w:r>
      <w:r w:rsidRPr="00B546C9">
        <w:rPr>
          <w:rFonts w:hint="eastAsia"/>
          <w:b/>
          <w:sz w:val="52"/>
          <w:szCs w:val="96"/>
        </w:rPr>
        <w:t xml:space="preserve">　</w:t>
      </w:r>
      <w:r w:rsidR="002F27BD" w:rsidRPr="00B546C9">
        <w:rPr>
          <w:rFonts w:hint="eastAsia"/>
          <w:b/>
          <w:sz w:val="96"/>
          <w:szCs w:val="96"/>
        </w:rPr>
        <w:t>警備業務の適正な実施に必要な道路交通法令に関すること</w:t>
      </w:r>
    </w:p>
    <w:p w:rsidR="00FA187D" w:rsidRPr="00B30366" w:rsidRDefault="00FA187D" w:rsidP="002F27BD">
      <w:pPr>
        <w:pStyle w:val="a3"/>
        <w:ind w:leftChars="0" w:left="1380"/>
        <w:rPr>
          <w:rFonts w:hint="eastAsia"/>
          <w:b/>
          <w:sz w:val="56"/>
          <w:szCs w:val="90"/>
        </w:rPr>
      </w:pPr>
    </w:p>
    <w:p w:rsidR="00FA187D" w:rsidRPr="00B546C9" w:rsidRDefault="00B546C9" w:rsidP="00B546C9">
      <w:pPr>
        <w:ind w:left="1807" w:hangingChars="200" w:hanging="1807"/>
        <w:rPr>
          <w:rFonts w:ascii="Segoe UI Symbol" w:hAnsi="Segoe UI Symbol" w:cs="Segoe UI Symbol"/>
          <w:b/>
          <w:sz w:val="90"/>
          <w:szCs w:val="90"/>
        </w:rPr>
      </w:pPr>
      <w:r w:rsidRPr="00B546C9">
        <w:rPr>
          <w:rFonts w:ascii="Segoe UI Symbol" w:hAnsi="Segoe UI Symbol" w:cs="Segoe UI Symbol" w:hint="eastAsia"/>
          <w:b/>
          <w:sz w:val="90"/>
          <w:szCs w:val="90"/>
        </w:rPr>
        <w:t>三</w:t>
      </w:r>
      <w:r w:rsidRPr="00B546C9">
        <w:rPr>
          <w:rFonts w:ascii="Segoe UI Symbol" w:hAnsi="Segoe UI Symbol" w:cs="Segoe UI Symbol" w:hint="eastAsia"/>
          <w:b/>
          <w:sz w:val="52"/>
          <w:szCs w:val="90"/>
        </w:rPr>
        <w:t xml:space="preserve">　</w:t>
      </w:r>
      <w:r w:rsidR="00B30366" w:rsidRPr="00B546C9">
        <w:rPr>
          <w:rFonts w:hint="eastAsia"/>
          <w:b/>
          <w:sz w:val="90"/>
          <w:szCs w:val="90"/>
        </w:rPr>
        <w:t>人又は、車両の雑踏する場所における交通整理に関すること</w:t>
      </w:r>
    </w:p>
    <w:p w:rsidR="00B30366" w:rsidRPr="00B30366" w:rsidRDefault="00B30366" w:rsidP="00B30366">
      <w:pPr>
        <w:pStyle w:val="a3"/>
        <w:rPr>
          <w:rFonts w:hint="eastAsia"/>
          <w:b/>
          <w:sz w:val="56"/>
          <w:szCs w:val="90"/>
        </w:rPr>
      </w:pPr>
    </w:p>
    <w:p w:rsidR="00B30366" w:rsidRPr="00B546C9" w:rsidRDefault="00B546C9" w:rsidP="00B546C9">
      <w:pPr>
        <w:rPr>
          <w:b/>
          <w:sz w:val="90"/>
          <w:szCs w:val="90"/>
        </w:rPr>
      </w:pPr>
      <w:r w:rsidRPr="00B546C9">
        <w:rPr>
          <w:rFonts w:hint="eastAsia"/>
          <w:b/>
          <w:sz w:val="90"/>
          <w:szCs w:val="90"/>
        </w:rPr>
        <w:t>四</w:t>
      </w:r>
      <w:r w:rsidRPr="00B546C9">
        <w:rPr>
          <w:rFonts w:hint="eastAsia"/>
          <w:b/>
          <w:sz w:val="52"/>
          <w:szCs w:val="90"/>
        </w:rPr>
        <w:t xml:space="preserve">　</w:t>
      </w:r>
      <w:r w:rsidR="00B30366" w:rsidRPr="00B546C9">
        <w:rPr>
          <w:rFonts w:hint="eastAsia"/>
          <w:b/>
          <w:sz w:val="90"/>
          <w:szCs w:val="90"/>
        </w:rPr>
        <w:t>事故発生時の措置</w:t>
      </w:r>
    </w:p>
    <w:p w:rsidR="00B30366" w:rsidRPr="00B546C9" w:rsidRDefault="00B30366" w:rsidP="00B30366">
      <w:pPr>
        <w:pStyle w:val="a3"/>
        <w:rPr>
          <w:rFonts w:hint="eastAsia"/>
          <w:b/>
          <w:sz w:val="56"/>
          <w:szCs w:val="90"/>
        </w:rPr>
      </w:pPr>
      <w:bookmarkStart w:id="0" w:name="_GoBack"/>
      <w:bookmarkEnd w:id="0"/>
    </w:p>
    <w:p w:rsidR="00B30366" w:rsidRPr="00B546C9" w:rsidRDefault="00B546C9" w:rsidP="00B546C9">
      <w:pPr>
        <w:rPr>
          <w:b/>
          <w:sz w:val="90"/>
          <w:szCs w:val="90"/>
        </w:rPr>
      </w:pPr>
      <w:r w:rsidRPr="00B546C9">
        <w:rPr>
          <w:rFonts w:hint="eastAsia"/>
          <w:b/>
          <w:sz w:val="90"/>
          <w:szCs w:val="90"/>
        </w:rPr>
        <w:t>五</w:t>
      </w:r>
      <w:r w:rsidRPr="00B546C9">
        <w:rPr>
          <w:rFonts w:hint="eastAsia"/>
          <w:b/>
          <w:sz w:val="52"/>
          <w:szCs w:val="90"/>
        </w:rPr>
        <w:t xml:space="preserve">　</w:t>
      </w:r>
      <w:r w:rsidR="00B30366" w:rsidRPr="00B546C9">
        <w:rPr>
          <w:rFonts w:hint="eastAsia"/>
          <w:b/>
          <w:sz w:val="90"/>
          <w:szCs w:val="90"/>
        </w:rPr>
        <w:t>その他</w:t>
      </w:r>
    </w:p>
    <w:p w:rsidR="00FA187D" w:rsidRDefault="00FA187D" w:rsidP="00FA187D">
      <w:pPr>
        <w:pStyle w:val="a3"/>
        <w:ind w:leftChars="0" w:left="1425"/>
        <w:rPr>
          <w:b/>
          <w:sz w:val="90"/>
          <w:szCs w:val="90"/>
        </w:rPr>
      </w:pPr>
    </w:p>
    <w:p w:rsidR="00FA187D" w:rsidRPr="002F27BD" w:rsidRDefault="00FA187D" w:rsidP="002F27BD">
      <w:pPr>
        <w:rPr>
          <w:rFonts w:hint="eastAsia"/>
          <w:b/>
          <w:sz w:val="90"/>
          <w:szCs w:val="90"/>
        </w:rPr>
      </w:pPr>
    </w:p>
    <w:sectPr w:rsidR="00FA187D" w:rsidRPr="002F27BD" w:rsidSect="00E63DF1">
      <w:pgSz w:w="23814" w:h="16839" w:orient="landscape" w:code="8"/>
      <w:pgMar w:top="720" w:right="720" w:bottom="720" w:left="720" w:header="851" w:footer="992" w:gutter="0"/>
      <w:cols w:space="425"/>
      <w:textDirection w:val="tbRl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3C4F34"/>
    <w:multiLevelType w:val="hybridMultilevel"/>
    <w:tmpl w:val="33A46DD4"/>
    <w:lvl w:ilvl="0" w:tplc="1B7CE3E4">
      <w:start w:val="1"/>
      <w:numFmt w:val="decimalEnclosedCircle"/>
      <w:lvlText w:val="%1"/>
      <w:lvlJc w:val="left"/>
      <w:pPr>
        <w:ind w:left="2945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5" w:hanging="420"/>
      </w:pPr>
    </w:lvl>
    <w:lvl w:ilvl="3" w:tplc="0409000F" w:tentative="1">
      <w:start w:val="1"/>
      <w:numFmt w:val="decimal"/>
      <w:lvlText w:val="%4."/>
      <w:lvlJc w:val="left"/>
      <w:pPr>
        <w:ind w:left="3665" w:hanging="420"/>
      </w:pPr>
    </w:lvl>
    <w:lvl w:ilvl="4" w:tplc="04090017" w:tentative="1">
      <w:start w:val="1"/>
      <w:numFmt w:val="aiueoFullWidth"/>
      <w:lvlText w:val="(%5)"/>
      <w:lvlJc w:val="left"/>
      <w:pPr>
        <w:ind w:left="4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5" w:hanging="420"/>
      </w:pPr>
    </w:lvl>
    <w:lvl w:ilvl="6" w:tplc="0409000F" w:tentative="1">
      <w:start w:val="1"/>
      <w:numFmt w:val="decimal"/>
      <w:lvlText w:val="%7."/>
      <w:lvlJc w:val="left"/>
      <w:pPr>
        <w:ind w:left="4925" w:hanging="420"/>
      </w:pPr>
    </w:lvl>
    <w:lvl w:ilvl="7" w:tplc="04090017" w:tentative="1">
      <w:start w:val="1"/>
      <w:numFmt w:val="aiueoFullWidth"/>
      <w:lvlText w:val="(%8)"/>
      <w:lvlJc w:val="left"/>
      <w:pPr>
        <w:ind w:left="5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5" w:hanging="420"/>
      </w:pPr>
    </w:lvl>
  </w:abstractNum>
  <w:abstractNum w:abstractNumId="1" w15:restartNumberingAfterBreak="0">
    <w:nsid w:val="73CF2202"/>
    <w:multiLevelType w:val="hybridMultilevel"/>
    <w:tmpl w:val="EE363E6C"/>
    <w:lvl w:ilvl="0" w:tplc="78A254EA">
      <w:start w:val="1"/>
      <w:numFmt w:val="decimalEnclosedParen"/>
      <w:lvlText w:val="%1"/>
      <w:lvlJc w:val="left"/>
      <w:pPr>
        <w:ind w:left="1425" w:hanging="14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4EA73DC"/>
    <w:multiLevelType w:val="hybridMultilevel"/>
    <w:tmpl w:val="ADDAF490"/>
    <w:lvl w:ilvl="0" w:tplc="755A891C">
      <w:start w:val="1"/>
      <w:numFmt w:val="decimalEnclosedParen"/>
      <w:lvlText w:val="%1"/>
      <w:lvlJc w:val="left"/>
      <w:pPr>
        <w:ind w:left="1425" w:hanging="1425"/>
      </w:pPr>
      <w:rPr>
        <w:rFonts w:hint="default"/>
      </w:rPr>
    </w:lvl>
    <w:lvl w:ilvl="1" w:tplc="CAEC556E">
      <w:start w:val="1"/>
      <w:numFmt w:val="decimalEnclosedCircle"/>
      <w:lvlText w:val="%2"/>
      <w:lvlJc w:val="left"/>
      <w:pPr>
        <w:ind w:left="1380" w:hanging="960"/>
      </w:pPr>
      <w:rPr>
        <w:rFonts w:hint="default"/>
        <w:sz w:val="96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FAC"/>
    <w:rsid w:val="00097D0C"/>
    <w:rsid w:val="00181FAC"/>
    <w:rsid w:val="002F27BD"/>
    <w:rsid w:val="00B30366"/>
    <w:rsid w:val="00B546C9"/>
    <w:rsid w:val="00E63DF1"/>
    <w:rsid w:val="00FA187D"/>
    <w:rsid w:val="00FE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7D2B55C-5B83-43AD-8875-108B65E5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DF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97D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97D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大崎恵子</dc:creator>
  <cp:keywords/>
  <dc:description/>
  <cp:lastModifiedBy>大崎恵子</cp:lastModifiedBy>
  <cp:revision>7</cp:revision>
  <cp:lastPrinted>2017-12-24T03:23:00Z</cp:lastPrinted>
  <dcterms:created xsi:type="dcterms:W3CDTF">2017-12-24T02:12:00Z</dcterms:created>
  <dcterms:modified xsi:type="dcterms:W3CDTF">2017-12-24T05:37:00Z</dcterms:modified>
</cp:coreProperties>
</file>