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55323" w14:textId="3E8D8190" w:rsidR="0058738F" w:rsidRPr="00110FD3" w:rsidRDefault="0040335F" w:rsidP="005202F8">
      <w:pPr>
        <w:ind w:firstLineChars="0" w:firstLine="0"/>
        <w:jc w:val="right"/>
        <w:rPr>
          <w:rFonts w:asciiTheme="majorEastAsia" w:eastAsiaTheme="majorEastAsia" w:hAnsiTheme="majorEastAsia"/>
          <w:sz w:val="24"/>
          <w:szCs w:val="24"/>
        </w:rPr>
      </w:pPr>
      <w:r w:rsidRPr="00110FD3">
        <w:rPr>
          <w:rFonts w:asciiTheme="majorEastAsia" w:eastAsiaTheme="majorEastAsia" w:hAnsiTheme="majorEastAsia"/>
          <w:noProof/>
          <w:sz w:val="24"/>
          <w:szCs w:val="24"/>
        </w:rPr>
        <mc:AlternateContent>
          <mc:Choice Requires="wps">
            <w:drawing>
              <wp:anchor distT="0" distB="0" distL="114300" distR="114300" simplePos="0" relativeHeight="251658242" behindDoc="0" locked="0" layoutInCell="1" allowOverlap="1" wp14:anchorId="441EF504" wp14:editId="36C3D503">
                <wp:simplePos x="0" y="0"/>
                <wp:positionH relativeFrom="column">
                  <wp:posOffset>-613410</wp:posOffset>
                </wp:positionH>
                <wp:positionV relativeFrom="paragraph">
                  <wp:posOffset>-574675</wp:posOffset>
                </wp:positionV>
                <wp:extent cx="4448175" cy="333375"/>
                <wp:effectExtent l="0" t="0" r="9525"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37AFA" w14:textId="2D7C1E24" w:rsidR="002B3D32" w:rsidRPr="00110FD3" w:rsidRDefault="002B3D32" w:rsidP="00AB4B2A">
                            <w:pPr>
                              <w:ind w:firstLine="260"/>
                              <w:rPr>
                                <w:rFonts w:ascii="ＭＳ ゴシック" w:eastAsia="ＭＳ ゴシック" w:hAnsi="ＭＳ ゴシック"/>
                                <w:color w:val="000000" w:themeColor="text1"/>
                              </w:rPr>
                            </w:pPr>
                            <w:r w:rsidRPr="00110FD3">
                              <w:rPr>
                                <w:rFonts w:ascii="ＭＳ ゴシック" w:eastAsia="ＭＳ ゴシック" w:hAnsi="ＭＳ ゴシック" w:hint="eastAsia"/>
                                <w:color w:val="000000" w:themeColor="text1"/>
                              </w:rPr>
                              <w:t>（様式第１号（表紙））(</w:t>
                            </w:r>
                            <w:r w:rsidR="00F25C6E" w:rsidRPr="00110FD3">
                              <w:rPr>
                                <w:rFonts w:ascii="ＭＳ ゴシック" w:eastAsia="ＭＳ ゴシック" w:hAnsi="ＭＳ ゴシック"/>
                                <w:color w:val="000000" w:themeColor="text1"/>
                              </w:rPr>
                              <w:t>R</w:t>
                            </w:r>
                            <w:r w:rsidR="00F21A42">
                              <w:rPr>
                                <w:rFonts w:ascii="ＭＳ ゴシック" w:eastAsia="ＭＳ ゴシック" w:hAnsi="ＭＳ ゴシック" w:hint="eastAsia"/>
                              </w:rPr>
                              <w:t>7</w:t>
                            </w:r>
                            <w:r w:rsidR="00CC1D4B" w:rsidRPr="00110FD3">
                              <w:rPr>
                                <w:rFonts w:ascii="ＭＳ ゴシック" w:eastAsia="ＭＳ ゴシック" w:hAnsi="ＭＳ ゴシック" w:hint="eastAsia"/>
                              </w:rPr>
                              <w:t>.</w:t>
                            </w:r>
                            <w:r w:rsidR="00751E83">
                              <w:rPr>
                                <w:rFonts w:ascii="ＭＳ ゴシック" w:eastAsia="ＭＳ ゴシック" w:hAnsi="ＭＳ ゴシック" w:hint="eastAsia"/>
                              </w:rPr>
                              <w:t>7</w:t>
                            </w:r>
                            <w:r w:rsidRPr="00110FD3">
                              <w:rPr>
                                <w:rFonts w:ascii="ＭＳ ゴシック" w:eastAsia="ＭＳ ゴシック" w:hAnsi="ＭＳ ゴシック"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EF504" id="_x0000_t202" coordsize="21600,21600" o:spt="202" path="m,l,21600r21600,l21600,xe">
                <v:stroke joinstyle="miter"/>
                <v:path gradientshapeok="t" o:connecttype="rect"/>
              </v:shapetype>
              <v:shape id="Text Box 16" o:spid="_x0000_s1026" type="#_x0000_t202" style="position:absolute;left:0;text-align:left;margin-left:-48.3pt;margin-top:-45.25pt;width:350.25pt;height:26.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" stroked="f">
                <v:textbox inset="5.85pt,.7pt,5.85pt,.7pt">
                  <w:txbxContent>
                    <w:p w14:paraId="09237AFA" w14:textId="2D7C1E24" w:rsidR="002B3D32" w:rsidRPr="00110FD3" w:rsidRDefault="002B3D32" w:rsidP="00AB4B2A">
                      <w:pPr>
                        <w:ind w:firstLine="260"/>
                        <w:rPr>
                          <w:rFonts w:ascii="ＭＳ ゴシック" w:eastAsia="ＭＳ ゴシック" w:hAnsi="ＭＳ ゴシック"/>
                          <w:color w:val="000000" w:themeColor="text1"/>
                        </w:rPr>
                      </w:pPr>
                      <w:r w:rsidRPr="00110FD3">
                        <w:rPr>
                          <w:rFonts w:ascii="ＭＳ ゴシック" w:eastAsia="ＭＳ ゴシック" w:hAnsi="ＭＳ ゴシック" w:hint="eastAsia"/>
                          <w:color w:val="000000" w:themeColor="text1"/>
                        </w:rPr>
                        <w:t>（様式第１号（表紙））(</w:t>
                      </w:r>
                      <w:r w:rsidR="00F25C6E" w:rsidRPr="00110FD3">
                        <w:rPr>
                          <w:rFonts w:ascii="ＭＳ ゴシック" w:eastAsia="ＭＳ ゴシック" w:hAnsi="ＭＳ ゴシック"/>
                          <w:color w:val="000000" w:themeColor="text1"/>
                        </w:rPr>
                        <w:t>R</w:t>
                      </w:r>
                      <w:r w:rsidR="00F21A42">
                        <w:rPr>
                          <w:rFonts w:ascii="ＭＳ ゴシック" w:eastAsia="ＭＳ ゴシック" w:hAnsi="ＭＳ ゴシック" w:hint="eastAsia"/>
                        </w:rPr>
                        <w:t>7</w:t>
                      </w:r>
                      <w:r w:rsidR="00CC1D4B" w:rsidRPr="00110FD3">
                        <w:rPr>
                          <w:rFonts w:ascii="ＭＳ ゴシック" w:eastAsia="ＭＳ ゴシック" w:hAnsi="ＭＳ ゴシック" w:hint="eastAsia"/>
                        </w:rPr>
                        <w:t>.</w:t>
                      </w:r>
                      <w:r w:rsidR="00751E83">
                        <w:rPr>
                          <w:rFonts w:ascii="ＭＳ ゴシック" w:eastAsia="ＭＳ ゴシック" w:hAnsi="ＭＳ ゴシック" w:hint="eastAsia"/>
                        </w:rPr>
                        <w:t>7</w:t>
                      </w:r>
                      <w:r w:rsidRPr="00110FD3">
                        <w:rPr>
                          <w:rFonts w:ascii="ＭＳ ゴシック" w:eastAsia="ＭＳ ゴシック" w:hAnsi="ＭＳ ゴシック" w:hint="eastAsia"/>
                          <w:color w:val="000000" w:themeColor="text1"/>
                        </w:rPr>
                        <w:t>)</w:t>
                      </w:r>
                    </w:p>
                  </w:txbxContent>
                </v:textbox>
              </v:shape>
            </w:pict>
          </mc:Fallback>
        </mc:AlternateContent>
      </w:r>
      <w:r w:rsidR="00853F3A" w:rsidRPr="00110FD3">
        <w:rPr>
          <w:rFonts w:asciiTheme="majorEastAsia" w:eastAsiaTheme="majorEastAsia" w:hAnsiTheme="majorEastAsia" w:hint="eastAsia"/>
          <w:sz w:val="24"/>
          <w:szCs w:val="24"/>
        </w:rPr>
        <w:t>提出</w:t>
      </w:r>
      <w:r w:rsidR="00152770" w:rsidRPr="00110FD3">
        <w:rPr>
          <w:rFonts w:asciiTheme="majorEastAsia" w:eastAsiaTheme="majorEastAsia" w:hAnsiTheme="majorEastAsia" w:hint="eastAsia"/>
          <w:sz w:val="24"/>
          <w:szCs w:val="24"/>
        </w:rPr>
        <w:t>日：</w:t>
      </w:r>
      <w:r w:rsidR="00612BA4" w:rsidRPr="00110FD3">
        <w:rPr>
          <w:rFonts w:asciiTheme="majorEastAsia" w:eastAsiaTheme="majorEastAsia" w:hAnsiTheme="majorEastAsia" w:hint="eastAsia"/>
          <w:sz w:val="24"/>
          <w:szCs w:val="24"/>
        </w:rPr>
        <w:t xml:space="preserve">　</w:t>
      </w:r>
      <w:r w:rsidR="005202F8">
        <w:rPr>
          <w:rFonts w:asciiTheme="majorEastAsia" w:eastAsiaTheme="majorEastAsia" w:hAnsiTheme="majorEastAsia" w:hint="eastAsia"/>
          <w:sz w:val="24"/>
          <w:szCs w:val="24"/>
        </w:rPr>
        <w:t xml:space="preserve">　</w:t>
      </w:r>
      <w:r w:rsidR="00612BA4" w:rsidRPr="00110FD3">
        <w:rPr>
          <w:rFonts w:asciiTheme="majorEastAsia" w:eastAsiaTheme="majorEastAsia" w:hAnsiTheme="majorEastAsia" w:hint="eastAsia"/>
          <w:sz w:val="24"/>
          <w:szCs w:val="24"/>
        </w:rPr>
        <w:t xml:space="preserve">　</w:t>
      </w:r>
      <w:r w:rsidR="005C3025">
        <w:rPr>
          <w:rFonts w:asciiTheme="majorEastAsia" w:eastAsiaTheme="majorEastAsia" w:hAnsiTheme="majorEastAsia" w:hint="eastAsia"/>
          <w:sz w:val="24"/>
          <w:szCs w:val="24"/>
        </w:rPr>
        <w:t xml:space="preserve">　</w:t>
      </w:r>
      <w:r w:rsidR="0058738F" w:rsidRPr="00110FD3">
        <w:rPr>
          <w:rFonts w:asciiTheme="majorEastAsia" w:eastAsiaTheme="majorEastAsia" w:hAnsiTheme="majorEastAsia" w:hint="eastAsia"/>
          <w:sz w:val="24"/>
          <w:szCs w:val="24"/>
        </w:rPr>
        <w:t>年</w:t>
      </w:r>
      <w:r w:rsidR="00612BA4" w:rsidRPr="00110FD3">
        <w:rPr>
          <w:rFonts w:asciiTheme="majorEastAsia" w:eastAsiaTheme="majorEastAsia" w:hAnsiTheme="majorEastAsia" w:hint="eastAsia"/>
          <w:sz w:val="24"/>
          <w:szCs w:val="24"/>
        </w:rPr>
        <w:t xml:space="preserve">　　</w:t>
      </w:r>
      <w:r w:rsidR="0058738F" w:rsidRPr="00110FD3">
        <w:rPr>
          <w:rFonts w:asciiTheme="majorEastAsia" w:eastAsiaTheme="majorEastAsia" w:hAnsiTheme="majorEastAsia" w:hint="eastAsia"/>
          <w:sz w:val="24"/>
          <w:szCs w:val="24"/>
        </w:rPr>
        <w:t>月</w:t>
      </w:r>
      <w:r w:rsidR="00612BA4" w:rsidRPr="00110FD3">
        <w:rPr>
          <w:rFonts w:asciiTheme="majorEastAsia" w:eastAsiaTheme="majorEastAsia" w:hAnsiTheme="majorEastAsia" w:hint="eastAsia"/>
          <w:sz w:val="24"/>
          <w:szCs w:val="24"/>
        </w:rPr>
        <w:t xml:space="preserve">　　</w:t>
      </w:r>
      <w:r w:rsidR="0058738F" w:rsidRPr="00110FD3">
        <w:rPr>
          <w:rFonts w:asciiTheme="majorEastAsia" w:eastAsiaTheme="majorEastAsia" w:hAnsiTheme="majorEastAsia" w:hint="eastAsia"/>
          <w:sz w:val="24"/>
          <w:szCs w:val="24"/>
        </w:rPr>
        <w:t>日</w:t>
      </w:r>
    </w:p>
    <w:p w14:paraId="7C1BC5E1" w14:textId="55E9B146" w:rsidR="00853F3A" w:rsidRPr="00110FD3" w:rsidRDefault="00853F3A" w:rsidP="00853F3A">
      <w:pPr>
        <w:ind w:firstLineChars="0" w:firstLine="0"/>
        <w:jc w:val="left"/>
        <w:rPr>
          <w:rFonts w:asciiTheme="majorEastAsia" w:eastAsiaTheme="majorEastAsia" w:hAnsiTheme="majorEastAsia"/>
          <w:sz w:val="24"/>
          <w:szCs w:val="24"/>
        </w:rPr>
      </w:pPr>
      <w:r w:rsidRPr="00110FD3">
        <w:rPr>
          <w:rFonts w:asciiTheme="majorEastAsia" w:eastAsiaTheme="majorEastAsia" w:hAnsiTheme="majorEastAsia" w:hint="eastAsia"/>
          <w:sz w:val="24"/>
          <w:szCs w:val="24"/>
        </w:rPr>
        <w:t xml:space="preserve">　　　　労働局長　殿</w:t>
      </w:r>
    </w:p>
    <w:p w14:paraId="5489FA37" w14:textId="4AEF5D66" w:rsidR="0058738F" w:rsidRPr="00110FD3" w:rsidRDefault="0058738F" w:rsidP="0058738F">
      <w:pPr>
        <w:ind w:firstLineChars="0" w:firstLine="0"/>
        <w:jc w:val="center"/>
        <w:rPr>
          <w:rFonts w:asciiTheme="majorEastAsia" w:eastAsiaTheme="majorEastAsia" w:hAnsiTheme="majorEastAsia"/>
          <w:sz w:val="24"/>
          <w:szCs w:val="24"/>
        </w:rPr>
      </w:pPr>
    </w:p>
    <w:p w14:paraId="4C50F07D" w14:textId="3E492226" w:rsidR="0058738F" w:rsidRPr="00110FD3" w:rsidRDefault="00853F3A" w:rsidP="0058738F">
      <w:pPr>
        <w:ind w:firstLineChars="0" w:firstLine="0"/>
        <w:jc w:val="center"/>
        <w:rPr>
          <w:rFonts w:asciiTheme="majorEastAsia" w:eastAsiaTheme="majorEastAsia" w:hAnsiTheme="majorEastAsia"/>
          <w:b/>
          <w:sz w:val="40"/>
          <w:szCs w:val="40"/>
        </w:rPr>
      </w:pPr>
      <w:r w:rsidRPr="00110FD3">
        <w:rPr>
          <w:rFonts w:asciiTheme="majorEastAsia" w:eastAsiaTheme="majorEastAsia" w:hAnsiTheme="majorEastAsia" w:hint="eastAsia"/>
          <w:b/>
          <w:sz w:val="40"/>
          <w:szCs w:val="40"/>
        </w:rPr>
        <w:t>キャリアアップ助成金</w:t>
      </w:r>
    </w:p>
    <w:p w14:paraId="6224FD06" w14:textId="28F42753" w:rsidR="0058738F" w:rsidRPr="00110FD3" w:rsidRDefault="00951140" w:rsidP="006B0DBF">
      <w:pPr>
        <w:ind w:firstLineChars="0" w:firstLine="0"/>
        <w:jc w:val="center"/>
        <w:rPr>
          <w:rFonts w:asciiTheme="majorEastAsia" w:eastAsiaTheme="majorEastAsia" w:hAnsiTheme="majorEastAsia"/>
          <w:b/>
          <w:sz w:val="32"/>
          <w:szCs w:val="32"/>
        </w:rPr>
      </w:pPr>
      <w:r w:rsidRPr="00110FD3">
        <w:rPr>
          <w:rFonts w:asciiTheme="majorEastAsia" w:eastAsiaTheme="majorEastAsia" w:hAnsiTheme="majorEastAsia" w:hint="eastAsia"/>
          <w:b/>
          <w:sz w:val="40"/>
          <w:szCs w:val="40"/>
        </w:rPr>
        <w:t>≪</w:t>
      </w:r>
      <w:r w:rsidR="0058738F" w:rsidRPr="00110FD3">
        <w:rPr>
          <w:rFonts w:asciiTheme="majorEastAsia" w:eastAsiaTheme="majorEastAsia" w:hAnsiTheme="majorEastAsia" w:hint="eastAsia"/>
          <w:b/>
          <w:sz w:val="40"/>
          <w:szCs w:val="40"/>
        </w:rPr>
        <w:t>キャリアアップ計画</w:t>
      </w:r>
      <w:r w:rsidR="00FF30F3" w:rsidRPr="00110FD3">
        <w:rPr>
          <w:rFonts w:asciiTheme="majorEastAsia" w:eastAsiaTheme="majorEastAsia" w:hAnsiTheme="majorEastAsia" w:hint="eastAsia"/>
          <w:b/>
          <w:sz w:val="40"/>
          <w:szCs w:val="40"/>
        </w:rPr>
        <w:t>書</w:t>
      </w:r>
      <w:r w:rsidRPr="00110FD3">
        <w:rPr>
          <w:rFonts w:asciiTheme="majorEastAsia" w:eastAsiaTheme="majorEastAsia" w:hAnsiTheme="majorEastAsia" w:hint="eastAsia"/>
          <w:b/>
          <w:sz w:val="40"/>
          <w:szCs w:val="40"/>
        </w:rPr>
        <w:t>≫</w:t>
      </w:r>
    </w:p>
    <w:p w14:paraId="400BBEC0" w14:textId="77777777" w:rsidR="0058738F" w:rsidRPr="00110FD3" w:rsidRDefault="0058738F" w:rsidP="0058738F">
      <w:pPr>
        <w:ind w:firstLineChars="0" w:firstLine="0"/>
        <w:rPr>
          <w:rFonts w:asciiTheme="majorEastAsia" w:eastAsiaTheme="majorEastAsia" w:hAnsiTheme="majorEastAsia"/>
          <w:sz w:val="24"/>
          <w:szCs w:val="24"/>
        </w:rPr>
      </w:pPr>
    </w:p>
    <w:p w14:paraId="1DA190FC" w14:textId="087A7226" w:rsidR="0058738F" w:rsidRPr="00110FD3" w:rsidRDefault="0058738F" w:rsidP="00531566">
      <w:pPr>
        <w:ind w:firstLine="240"/>
        <w:rPr>
          <w:rFonts w:asciiTheme="majorEastAsia" w:eastAsiaTheme="majorEastAsia" w:hAnsiTheme="majorEastAsia"/>
          <w:sz w:val="24"/>
          <w:szCs w:val="24"/>
          <w:u w:val="single"/>
        </w:rPr>
      </w:pPr>
      <w:r w:rsidRPr="00110FD3">
        <w:rPr>
          <w:rFonts w:asciiTheme="majorEastAsia" w:eastAsiaTheme="majorEastAsia" w:hAnsiTheme="majorEastAsia" w:hint="eastAsia"/>
          <w:kern w:val="0"/>
          <w:sz w:val="24"/>
          <w:szCs w:val="24"/>
          <w:u w:val="single"/>
        </w:rPr>
        <w:t>事</w:t>
      </w:r>
      <w:r w:rsidR="00531566" w:rsidRPr="00110FD3">
        <w:rPr>
          <w:rFonts w:asciiTheme="majorEastAsia" w:eastAsiaTheme="majorEastAsia" w:hAnsiTheme="majorEastAsia" w:hint="eastAsia"/>
          <w:kern w:val="0"/>
          <w:sz w:val="24"/>
          <w:szCs w:val="24"/>
          <w:u w:val="single"/>
        </w:rPr>
        <w:t xml:space="preserve">　　　</w:t>
      </w:r>
      <w:r w:rsidRPr="00110FD3">
        <w:rPr>
          <w:rFonts w:asciiTheme="majorEastAsia" w:eastAsiaTheme="majorEastAsia" w:hAnsiTheme="majorEastAsia" w:hint="eastAsia"/>
          <w:kern w:val="0"/>
          <w:sz w:val="24"/>
          <w:szCs w:val="24"/>
          <w:u w:val="single"/>
        </w:rPr>
        <w:t>業</w:t>
      </w:r>
      <w:r w:rsidR="00531566" w:rsidRPr="00110FD3">
        <w:rPr>
          <w:rFonts w:asciiTheme="majorEastAsia" w:eastAsiaTheme="majorEastAsia" w:hAnsiTheme="majorEastAsia" w:hint="eastAsia"/>
          <w:kern w:val="0"/>
          <w:sz w:val="24"/>
          <w:szCs w:val="24"/>
          <w:u w:val="single"/>
        </w:rPr>
        <w:t xml:space="preserve">　　　</w:t>
      </w:r>
      <w:r w:rsidRPr="00110FD3">
        <w:rPr>
          <w:rFonts w:asciiTheme="majorEastAsia" w:eastAsiaTheme="majorEastAsia" w:hAnsiTheme="majorEastAsia" w:hint="eastAsia"/>
          <w:kern w:val="0"/>
          <w:sz w:val="24"/>
          <w:szCs w:val="24"/>
          <w:u w:val="single"/>
        </w:rPr>
        <w:t>所</w:t>
      </w:r>
      <w:r w:rsidR="00531566" w:rsidRPr="00110FD3">
        <w:rPr>
          <w:rFonts w:asciiTheme="majorEastAsia" w:eastAsiaTheme="majorEastAsia" w:hAnsiTheme="majorEastAsia" w:hint="eastAsia"/>
          <w:kern w:val="0"/>
          <w:sz w:val="24"/>
          <w:szCs w:val="24"/>
          <w:u w:val="single"/>
        </w:rPr>
        <w:t xml:space="preserve">　　　</w:t>
      </w:r>
      <w:r w:rsidRPr="00110FD3">
        <w:rPr>
          <w:rFonts w:asciiTheme="majorEastAsia" w:eastAsiaTheme="majorEastAsia" w:hAnsiTheme="majorEastAsia" w:hint="eastAsia"/>
          <w:kern w:val="0"/>
          <w:sz w:val="24"/>
          <w:szCs w:val="24"/>
          <w:u w:val="single"/>
        </w:rPr>
        <w:t>名</w:t>
      </w:r>
      <w:r w:rsidRPr="00110FD3">
        <w:rPr>
          <w:rFonts w:asciiTheme="majorEastAsia" w:eastAsiaTheme="majorEastAsia" w:hAnsiTheme="majorEastAsia" w:hint="eastAsia"/>
          <w:sz w:val="24"/>
          <w:szCs w:val="24"/>
          <w:u w:val="single"/>
        </w:rPr>
        <w:t xml:space="preserve">：　</w:t>
      </w:r>
      <w:r w:rsidR="002442D7">
        <w:rPr>
          <w:rFonts w:asciiTheme="majorEastAsia" w:eastAsiaTheme="majorEastAsia" w:hAnsiTheme="majorEastAsia" w:hint="eastAsia"/>
          <w:sz w:val="24"/>
          <w:szCs w:val="24"/>
          <w:u w:val="single"/>
        </w:rPr>
        <w:t>株式会社</w:t>
      </w:r>
      <w:proofErr w:type="spellStart"/>
      <w:r w:rsidR="002442D7">
        <w:rPr>
          <w:rFonts w:asciiTheme="majorEastAsia" w:eastAsiaTheme="majorEastAsia" w:hAnsiTheme="majorEastAsia" w:hint="eastAsia"/>
          <w:sz w:val="24"/>
          <w:szCs w:val="24"/>
          <w:u w:val="single"/>
        </w:rPr>
        <w:t>CSILead</w:t>
      </w:r>
      <w:proofErr w:type="spellEnd"/>
      <w:r w:rsidRPr="00110FD3">
        <w:rPr>
          <w:rFonts w:asciiTheme="majorEastAsia" w:eastAsiaTheme="majorEastAsia" w:hAnsiTheme="majorEastAsia" w:hint="eastAsia"/>
          <w:sz w:val="24"/>
          <w:szCs w:val="24"/>
          <w:u w:val="single"/>
        </w:rPr>
        <w:t xml:space="preserve">　　　　　　　　　　　　　　　　　　　</w:t>
      </w:r>
    </w:p>
    <w:p w14:paraId="5A43E717" w14:textId="1544103D" w:rsidR="00A21172" w:rsidRPr="00110FD3" w:rsidRDefault="00A21172" w:rsidP="0058738F">
      <w:pPr>
        <w:ind w:firstLineChars="0" w:firstLine="0"/>
        <w:rPr>
          <w:rFonts w:asciiTheme="majorEastAsia" w:eastAsiaTheme="majorEastAsia" w:hAnsiTheme="majorEastAsia"/>
          <w:sz w:val="24"/>
          <w:szCs w:val="24"/>
        </w:rPr>
      </w:pPr>
    </w:p>
    <w:p w14:paraId="7A054B7F" w14:textId="55073910" w:rsidR="0058738F" w:rsidRPr="00110FD3" w:rsidRDefault="00A21172" w:rsidP="0058738F">
      <w:pPr>
        <w:ind w:firstLineChars="0" w:firstLine="0"/>
        <w:rPr>
          <w:rFonts w:asciiTheme="majorEastAsia" w:eastAsiaTheme="majorEastAsia" w:hAnsiTheme="majorEastAsia"/>
          <w:sz w:val="24"/>
          <w:szCs w:val="24"/>
          <w:u w:val="single"/>
        </w:rPr>
      </w:pPr>
      <w:r w:rsidRPr="00110FD3">
        <w:rPr>
          <w:rFonts w:asciiTheme="majorEastAsia" w:eastAsiaTheme="majorEastAsia" w:hAnsiTheme="majorEastAsia" w:hint="eastAsia"/>
          <w:sz w:val="24"/>
          <w:szCs w:val="24"/>
        </w:rPr>
        <w:t xml:space="preserve">　</w:t>
      </w:r>
      <w:r w:rsidR="00361C29" w:rsidRPr="00C71C89">
        <w:rPr>
          <w:rFonts w:asciiTheme="majorEastAsia" w:eastAsiaTheme="majorEastAsia" w:hAnsiTheme="majorEastAsia" w:hint="eastAsia"/>
          <w:spacing w:val="75"/>
          <w:kern w:val="0"/>
          <w:sz w:val="24"/>
          <w:szCs w:val="24"/>
          <w:u w:val="single"/>
          <w:fitText w:val="3120" w:id="203638272"/>
        </w:rPr>
        <w:t>使用者</w:t>
      </w:r>
      <w:r w:rsidR="00FF5AF3" w:rsidRPr="00C71C89">
        <w:rPr>
          <w:rFonts w:asciiTheme="majorEastAsia" w:eastAsiaTheme="majorEastAsia" w:hAnsiTheme="majorEastAsia" w:hint="eastAsia"/>
          <w:spacing w:val="75"/>
          <w:kern w:val="0"/>
          <w:sz w:val="24"/>
          <w:szCs w:val="24"/>
          <w:u w:val="single"/>
          <w:fitText w:val="3120" w:id="203638272"/>
        </w:rPr>
        <w:t>側代</w:t>
      </w:r>
      <w:r w:rsidRPr="00C71C89">
        <w:rPr>
          <w:rFonts w:asciiTheme="majorEastAsia" w:eastAsiaTheme="majorEastAsia" w:hAnsiTheme="majorEastAsia" w:hint="eastAsia"/>
          <w:spacing w:val="75"/>
          <w:kern w:val="0"/>
          <w:sz w:val="24"/>
          <w:szCs w:val="24"/>
          <w:u w:val="single"/>
          <w:fitText w:val="3120" w:id="203638272"/>
        </w:rPr>
        <w:t>表者名</w:t>
      </w:r>
      <w:r w:rsidRPr="00110FD3">
        <w:rPr>
          <w:rFonts w:asciiTheme="majorEastAsia" w:eastAsiaTheme="majorEastAsia" w:hAnsiTheme="majorEastAsia" w:hint="eastAsia"/>
          <w:sz w:val="24"/>
          <w:szCs w:val="24"/>
          <w:u w:val="single"/>
        </w:rPr>
        <w:t xml:space="preserve">：　</w:t>
      </w:r>
      <w:r w:rsidR="002442D7">
        <w:rPr>
          <w:rFonts w:asciiTheme="majorEastAsia" w:eastAsiaTheme="majorEastAsia" w:hAnsiTheme="majorEastAsia" w:hint="eastAsia"/>
          <w:sz w:val="24"/>
          <w:szCs w:val="24"/>
          <w:u w:val="single"/>
        </w:rPr>
        <w:t>大崎和哉</w:t>
      </w:r>
      <w:r w:rsidRPr="00110FD3">
        <w:rPr>
          <w:rFonts w:asciiTheme="majorEastAsia" w:eastAsiaTheme="majorEastAsia" w:hAnsiTheme="majorEastAsia" w:hint="eastAsia"/>
          <w:sz w:val="24"/>
          <w:szCs w:val="24"/>
          <w:u w:val="single"/>
        </w:rPr>
        <w:t xml:space="preserve">　　　　　　　　　　　</w:t>
      </w:r>
      <w:r w:rsidR="00FF5AF3" w:rsidRPr="00110FD3">
        <w:rPr>
          <w:rFonts w:asciiTheme="majorEastAsia" w:eastAsiaTheme="majorEastAsia" w:hAnsiTheme="majorEastAsia" w:hint="eastAsia"/>
          <w:sz w:val="24"/>
          <w:szCs w:val="24"/>
          <w:u w:val="single"/>
        </w:rPr>
        <w:t xml:space="preserve">　　</w:t>
      </w:r>
      <w:r w:rsidRPr="00110FD3">
        <w:rPr>
          <w:rFonts w:asciiTheme="majorEastAsia" w:eastAsiaTheme="majorEastAsia" w:hAnsiTheme="majorEastAsia" w:hint="eastAsia"/>
          <w:sz w:val="24"/>
          <w:szCs w:val="24"/>
          <w:u w:val="single"/>
        </w:rPr>
        <w:t xml:space="preserve">　</w:t>
      </w:r>
      <w:r w:rsidR="00FF5AF3" w:rsidRPr="00110FD3">
        <w:rPr>
          <w:rFonts w:asciiTheme="majorEastAsia" w:eastAsiaTheme="majorEastAsia" w:hAnsiTheme="majorEastAsia" w:hint="eastAsia"/>
          <w:sz w:val="24"/>
          <w:szCs w:val="24"/>
          <w:u w:val="single"/>
        </w:rPr>
        <w:t xml:space="preserve">　</w:t>
      </w:r>
      <w:r w:rsidR="001D1C82" w:rsidRPr="00110FD3">
        <w:rPr>
          <w:rFonts w:asciiTheme="majorEastAsia" w:eastAsiaTheme="majorEastAsia" w:hAnsiTheme="majorEastAsia" w:hint="eastAsia"/>
          <w:sz w:val="24"/>
          <w:szCs w:val="24"/>
          <w:u w:val="single"/>
        </w:rPr>
        <w:t xml:space="preserve">　</w:t>
      </w:r>
      <w:r w:rsidR="00FF5AF3" w:rsidRPr="00110FD3">
        <w:rPr>
          <w:rFonts w:asciiTheme="majorEastAsia" w:eastAsiaTheme="majorEastAsia" w:hAnsiTheme="majorEastAsia" w:hint="eastAsia"/>
          <w:sz w:val="24"/>
          <w:szCs w:val="24"/>
          <w:u w:val="single"/>
        </w:rPr>
        <w:t xml:space="preserve">　　　</w:t>
      </w:r>
    </w:p>
    <w:p w14:paraId="382E47CA" w14:textId="357D867F" w:rsidR="0058738F" w:rsidRPr="00347DC9" w:rsidRDefault="0058738F" w:rsidP="0058738F">
      <w:pPr>
        <w:ind w:firstLineChars="0" w:firstLine="0"/>
        <w:rPr>
          <w:rFonts w:asciiTheme="majorEastAsia" w:eastAsiaTheme="majorEastAsia" w:hAnsiTheme="majorEastAsia"/>
          <w:sz w:val="24"/>
          <w:szCs w:val="24"/>
        </w:rPr>
      </w:pPr>
    </w:p>
    <w:p w14:paraId="6284E593" w14:textId="7F0F2612" w:rsidR="0058738F" w:rsidRPr="00110FD3" w:rsidRDefault="00FF5AF3" w:rsidP="0058738F">
      <w:pPr>
        <w:ind w:firstLineChars="0" w:firstLine="0"/>
        <w:rPr>
          <w:rFonts w:asciiTheme="majorEastAsia" w:eastAsiaTheme="majorEastAsia" w:hAnsiTheme="majorEastAsia"/>
          <w:sz w:val="24"/>
          <w:szCs w:val="24"/>
          <w:u w:val="single"/>
        </w:rPr>
      </w:pPr>
      <w:r w:rsidRPr="00110FD3">
        <w:rPr>
          <w:rFonts w:asciiTheme="majorEastAsia" w:eastAsiaTheme="majorEastAsia" w:hAnsiTheme="majorEastAsia" w:hint="eastAsia"/>
          <w:sz w:val="24"/>
          <w:szCs w:val="24"/>
        </w:rPr>
        <w:t xml:space="preserve">　</w:t>
      </w:r>
      <w:r w:rsidR="00361C29" w:rsidRPr="00110FD3">
        <w:rPr>
          <w:rFonts w:asciiTheme="majorEastAsia" w:eastAsiaTheme="majorEastAsia" w:hAnsiTheme="majorEastAsia" w:hint="eastAsia"/>
          <w:sz w:val="24"/>
          <w:szCs w:val="24"/>
          <w:u w:val="single"/>
        </w:rPr>
        <w:t>労働</w:t>
      </w:r>
      <w:r w:rsidR="008A6803" w:rsidRPr="00110FD3">
        <w:rPr>
          <w:rFonts w:asciiTheme="majorEastAsia" w:eastAsiaTheme="majorEastAsia" w:hAnsiTheme="majorEastAsia" w:hint="eastAsia"/>
          <w:sz w:val="24"/>
          <w:szCs w:val="24"/>
          <w:u w:val="single"/>
        </w:rPr>
        <w:t>組合等の労働者</w:t>
      </w:r>
      <w:r w:rsidRPr="00110FD3">
        <w:rPr>
          <w:rFonts w:asciiTheme="majorEastAsia" w:eastAsiaTheme="majorEastAsia" w:hAnsiTheme="majorEastAsia" w:hint="eastAsia"/>
          <w:sz w:val="24"/>
          <w:szCs w:val="24"/>
          <w:u w:val="single"/>
        </w:rPr>
        <w:t>代表者名：</w:t>
      </w:r>
      <w:r w:rsidR="008A6803" w:rsidRPr="00110FD3">
        <w:rPr>
          <w:rFonts w:asciiTheme="majorEastAsia" w:eastAsiaTheme="majorEastAsia" w:hAnsiTheme="majorEastAsia" w:hint="eastAsia"/>
          <w:sz w:val="24"/>
          <w:szCs w:val="24"/>
          <w:u w:val="single"/>
        </w:rPr>
        <w:t xml:space="preserve">　</w:t>
      </w:r>
      <w:r w:rsidR="002442D7">
        <w:rPr>
          <w:rFonts w:asciiTheme="majorEastAsia" w:eastAsiaTheme="majorEastAsia" w:hAnsiTheme="majorEastAsia" w:hint="eastAsia"/>
          <w:sz w:val="24"/>
          <w:szCs w:val="24"/>
          <w:u w:val="single"/>
        </w:rPr>
        <w:t>伊藤優希</w:t>
      </w:r>
      <w:r w:rsidR="008A6803" w:rsidRPr="00110FD3">
        <w:rPr>
          <w:rFonts w:asciiTheme="majorEastAsia" w:eastAsiaTheme="majorEastAsia" w:hAnsiTheme="majorEastAsia" w:hint="eastAsia"/>
          <w:sz w:val="24"/>
          <w:szCs w:val="24"/>
          <w:u w:val="single"/>
        </w:rPr>
        <w:t xml:space="preserve">　　</w:t>
      </w:r>
      <w:r w:rsidR="001D1C82" w:rsidRPr="00110FD3">
        <w:rPr>
          <w:rFonts w:asciiTheme="majorEastAsia" w:eastAsiaTheme="majorEastAsia" w:hAnsiTheme="majorEastAsia" w:hint="eastAsia"/>
          <w:sz w:val="24"/>
          <w:szCs w:val="24"/>
          <w:u w:val="single"/>
        </w:rPr>
        <w:t xml:space="preserve">　　</w:t>
      </w:r>
      <w:r w:rsidR="008A6803" w:rsidRPr="00110FD3">
        <w:rPr>
          <w:rFonts w:asciiTheme="majorEastAsia" w:eastAsiaTheme="majorEastAsia" w:hAnsiTheme="majorEastAsia" w:hint="eastAsia"/>
          <w:sz w:val="24"/>
          <w:szCs w:val="24"/>
          <w:u w:val="single"/>
        </w:rPr>
        <w:t xml:space="preserve">　　　　　　</w:t>
      </w:r>
      <w:r w:rsidR="003A5FC2" w:rsidRPr="00110FD3">
        <w:rPr>
          <w:rFonts w:asciiTheme="majorEastAsia" w:eastAsiaTheme="majorEastAsia" w:hAnsiTheme="majorEastAsia" w:hint="eastAsia"/>
          <w:sz w:val="24"/>
          <w:szCs w:val="24"/>
          <w:u w:val="single"/>
        </w:rPr>
        <w:t xml:space="preserve">  </w:t>
      </w:r>
      <w:r w:rsidRPr="00110FD3">
        <w:rPr>
          <w:rFonts w:asciiTheme="majorEastAsia" w:eastAsiaTheme="majorEastAsia" w:hAnsiTheme="majorEastAsia" w:hint="eastAsia"/>
          <w:sz w:val="24"/>
          <w:szCs w:val="24"/>
          <w:u w:val="single"/>
        </w:rPr>
        <w:t xml:space="preserve">　　</w:t>
      </w:r>
      <w:r w:rsidR="001D1C82" w:rsidRPr="00110FD3">
        <w:rPr>
          <w:rFonts w:asciiTheme="majorEastAsia" w:eastAsiaTheme="majorEastAsia" w:hAnsiTheme="majorEastAsia" w:hint="eastAsia"/>
          <w:sz w:val="24"/>
          <w:szCs w:val="24"/>
          <w:u w:val="single"/>
        </w:rPr>
        <w:t xml:space="preserve">　</w:t>
      </w:r>
      <w:r w:rsidRPr="00110FD3">
        <w:rPr>
          <w:rFonts w:asciiTheme="majorEastAsia" w:eastAsiaTheme="majorEastAsia" w:hAnsiTheme="majorEastAsia" w:hint="eastAsia"/>
          <w:sz w:val="24"/>
          <w:szCs w:val="24"/>
          <w:u w:val="single"/>
        </w:rPr>
        <w:t xml:space="preserve">　　　</w:t>
      </w:r>
      <w:r w:rsidR="00CC6AAF" w:rsidRPr="00110FD3">
        <w:rPr>
          <w:rFonts w:asciiTheme="majorEastAsia" w:eastAsiaTheme="majorEastAsia" w:hAnsiTheme="majorEastAsia" w:hint="eastAsia"/>
          <w:sz w:val="24"/>
          <w:szCs w:val="24"/>
          <w:u w:val="single"/>
        </w:rPr>
        <w:t xml:space="preserve">　　</w:t>
      </w:r>
    </w:p>
    <w:tbl>
      <w:tblPr>
        <w:tblStyle w:val="ab"/>
        <w:tblW w:w="0" w:type="auto"/>
        <w:tblLook w:val="04A0" w:firstRow="1" w:lastRow="0" w:firstColumn="1" w:lastColumn="0" w:noHBand="0" w:noVBand="1"/>
      </w:tblPr>
      <w:tblGrid>
        <w:gridCol w:w="7292"/>
        <w:gridCol w:w="1202"/>
      </w:tblGrid>
      <w:tr w:rsidR="007E257E" w:rsidRPr="00110FD3" w14:paraId="6D34509C" w14:textId="77777777" w:rsidTr="00E109EA">
        <w:tc>
          <w:tcPr>
            <w:tcW w:w="7292" w:type="dxa"/>
          </w:tcPr>
          <w:p w14:paraId="360A25E6" w14:textId="77777777" w:rsidR="00082D8B" w:rsidRDefault="007E257E" w:rsidP="00E109EA">
            <w:pPr>
              <w:ind w:firstLine="180"/>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労働組合等の労働者代表者は、当該適用事業所における非正規雇用労働者も含む</w:t>
            </w:r>
          </w:p>
          <w:p w14:paraId="375FF341" w14:textId="51A30182" w:rsidR="007E257E" w:rsidRPr="00082D8B" w:rsidRDefault="007102C2" w:rsidP="00E109EA">
            <w:pPr>
              <w:ind w:firstLine="180"/>
              <w:rPr>
                <w:rFonts w:asciiTheme="majorEastAsia" w:eastAsiaTheme="majorEastAsia" w:hAnsiTheme="majorEastAsia"/>
                <w:sz w:val="18"/>
                <w:szCs w:val="18"/>
              </w:rPr>
            </w:pPr>
            <w:r>
              <w:rPr>
                <w:rFonts w:asciiTheme="majorEastAsia" w:eastAsiaTheme="majorEastAsia" w:hAnsiTheme="majorEastAsia" w:hint="eastAsia"/>
                <w:sz w:val="18"/>
                <w:szCs w:val="18"/>
              </w:rPr>
              <w:t>全て</w:t>
            </w:r>
            <w:r w:rsidR="007E257E" w:rsidRPr="00082D8B">
              <w:rPr>
                <w:rFonts w:asciiTheme="majorEastAsia" w:eastAsiaTheme="majorEastAsia" w:hAnsiTheme="majorEastAsia" w:hint="eastAsia"/>
                <w:sz w:val="18"/>
                <w:szCs w:val="18"/>
              </w:rPr>
              <w:t>の労働者の代表者である。（チェックボックスに要チェック）</w:t>
            </w:r>
          </w:p>
        </w:tc>
        <w:tc>
          <w:tcPr>
            <w:tcW w:w="1202" w:type="dxa"/>
          </w:tcPr>
          <w:p w14:paraId="7703E797" w14:textId="4EEFB007" w:rsidR="007E257E" w:rsidRPr="00082D8B" w:rsidRDefault="007E257E" w:rsidP="00E109EA">
            <w:pPr>
              <w:spacing w:line="240" w:lineRule="auto"/>
              <w:ind w:firstLine="180"/>
              <w:jc w:val="center"/>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はい</w:t>
            </w:r>
          </w:p>
          <w:p w14:paraId="6BD88A08" w14:textId="31426EDA" w:rsidR="007E257E" w:rsidRPr="00082D8B" w:rsidRDefault="00000000" w:rsidP="00E109EA">
            <w:pPr>
              <w:spacing w:line="240" w:lineRule="auto"/>
              <w:ind w:firstLine="220"/>
              <w:jc w:val="center"/>
              <w:rPr>
                <w:rFonts w:asciiTheme="majorEastAsia" w:eastAsiaTheme="majorEastAsia" w:hAnsiTheme="majorEastAsia"/>
                <w:sz w:val="18"/>
                <w:szCs w:val="18"/>
              </w:rPr>
            </w:pPr>
            <w:sdt>
              <w:sdtPr>
                <w:rPr>
                  <w:rFonts w:asciiTheme="majorEastAsia" w:eastAsiaTheme="majorEastAsia" w:hAnsiTheme="majorEastAsia" w:hint="eastAsia"/>
                  <w:sz w:val="22"/>
                </w:rPr>
                <w:id w:val="-1942225209"/>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22"/>
                  </w:rPr>
                  <w:t>☐</w:t>
                </w:r>
              </w:sdtContent>
            </w:sdt>
          </w:p>
        </w:tc>
      </w:tr>
      <w:tr w:rsidR="00945D6B" w:rsidRPr="00110FD3" w14:paraId="630AC54A" w14:textId="77777777" w:rsidTr="00E109EA">
        <w:tc>
          <w:tcPr>
            <w:tcW w:w="7292" w:type="dxa"/>
          </w:tcPr>
          <w:p w14:paraId="50FAC258" w14:textId="77777777" w:rsidR="00082D8B" w:rsidRDefault="009E603E" w:rsidP="00945D6B">
            <w:pPr>
              <w:ind w:firstLineChars="112" w:firstLine="202"/>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労働者からの意見の聴取方法について、以下ア、イ、ウのう</w:t>
            </w:r>
            <w:r w:rsidR="00945D6B" w:rsidRPr="00082D8B">
              <w:rPr>
                <w:rFonts w:asciiTheme="majorEastAsia" w:eastAsiaTheme="majorEastAsia" w:hAnsiTheme="majorEastAsia" w:hint="eastAsia"/>
                <w:sz w:val="18"/>
                <w:szCs w:val="18"/>
              </w:rPr>
              <w:t>ちいずれか</w:t>
            </w:r>
            <w:r w:rsidRPr="00082D8B">
              <w:rPr>
                <w:rFonts w:asciiTheme="majorEastAsia" w:eastAsiaTheme="majorEastAsia" w:hAnsiTheme="majorEastAsia" w:hint="eastAsia"/>
                <w:sz w:val="18"/>
                <w:szCs w:val="18"/>
              </w:rPr>
              <w:t>のチェック</w:t>
            </w:r>
          </w:p>
          <w:p w14:paraId="31568350" w14:textId="77B40A44" w:rsidR="00945D6B" w:rsidRPr="00082D8B" w:rsidRDefault="009E603E" w:rsidP="00082D8B">
            <w:pPr>
              <w:ind w:firstLineChars="0" w:firstLine="0"/>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ボックスにチェックを入れて</w:t>
            </w:r>
            <w:r w:rsidR="00945D6B" w:rsidRPr="00082D8B">
              <w:rPr>
                <w:rFonts w:asciiTheme="majorEastAsia" w:eastAsiaTheme="majorEastAsia" w:hAnsiTheme="majorEastAsia" w:hint="eastAsia"/>
                <w:sz w:val="18"/>
                <w:szCs w:val="18"/>
              </w:rPr>
              <w:t>ください。</w:t>
            </w:r>
          </w:p>
          <w:p w14:paraId="26B98622" w14:textId="054E3EA4" w:rsidR="00945D6B" w:rsidRPr="00082D8B" w:rsidRDefault="00945D6B" w:rsidP="00082D8B">
            <w:pPr>
              <w:ind w:firstLine="180"/>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なお、ウを選択した場合は、括弧内にその聴取方法について記載してください。</w:t>
            </w:r>
          </w:p>
          <w:p w14:paraId="4D79A451" w14:textId="77777777" w:rsidR="00945D6B" w:rsidRPr="00082D8B" w:rsidRDefault="00945D6B" w:rsidP="00945D6B">
            <w:pPr>
              <w:ind w:firstLineChars="62" w:firstLine="112"/>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 xml:space="preserve">　ア：社内掲示板、メール等の文書で周知し、意見を集約。</w:t>
            </w:r>
          </w:p>
          <w:p w14:paraId="4EA183DA" w14:textId="77777777" w:rsidR="00945D6B" w:rsidRPr="00082D8B" w:rsidRDefault="00945D6B" w:rsidP="00945D6B">
            <w:pPr>
              <w:ind w:firstLineChars="62" w:firstLine="112"/>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 xml:space="preserve">　イ：朝礼、説明会等の場で直接労働者に説明し、意見を集約。</w:t>
            </w:r>
          </w:p>
          <w:p w14:paraId="7F575DA3" w14:textId="254C2687" w:rsidR="00945D6B" w:rsidRPr="00082D8B" w:rsidRDefault="00945D6B" w:rsidP="00945D6B">
            <w:pPr>
              <w:ind w:firstLineChars="62" w:firstLine="112"/>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 xml:space="preserve">　ウ：その他（　　　　　　　　　　　　　　　　　　　　　　　　　）</w:t>
            </w:r>
          </w:p>
        </w:tc>
        <w:tc>
          <w:tcPr>
            <w:tcW w:w="1202" w:type="dxa"/>
          </w:tcPr>
          <w:p w14:paraId="318ED5CB" w14:textId="77777777" w:rsidR="00945D6B" w:rsidRPr="00082D8B" w:rsidRDefault="00945D6B" w:rsidP="00945D6B">
            <w:pPr>
              <w:spacing w:line="240" w:lineRule="auto"/>
              <w:ind w:firstLine="180"/>
              <w:rPr>
                <w:rFonts w:asciiTheme="majorEastAsia" w:eastAsiaTheme="majorEastAsia" w:hAnsiTheme="majorEastAsia"/>
                <w:sz w:val="18"/>
                <w:szCs w:val="18"/>
              </w:rPr>
            </w:pPr>
          </w:p>
          <w:p w14:paraId="241A6419" w14:textId="0A91A41C" w:rsidR="00945D6B" w:rsidRPr="00082D8B" w:rsidRDefault="00945D6B" w:rsidP="00945D6B">
            <w:pPr>
              <w:spacing w:line="240" w:lineRule="auto"/>
              <w:ind w:firstLine="180"/>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 xml:space="preserve">ア　</w:t>
            </w:r>
            <w:sdt>
              <w:sdtPr>
                <w:rPr>
                  <w:rFonts w:asciiTheme="majorEastAsia" w:eastAsiaTheme="majorEastAsia" w:hAnsiTheme="majorEastAsia" w:hint="eastAsia"/>
                  <w:sz w:val="22"/>
                </w:rPr>
                <w:id w:val="564693718"/>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22"/>
                  </w:rPr>
                  <w:t>☐</w:t>
                </w:r>
              </w:sdtContent>
            </w:sdt>
          </w:p>
          <w:p w14:paraId="22973126" w14:textId="20E61477" w:rsidR="00945D6B" w:rsidRPr="00082D8B" w:rsidRDefault="00945D6B" w:rsidP="00945D6B">
            <w:pPr>
              <w:spacing w:line="240" w:lineRule="auto"/>
              <w:ind w:firstLine="180"/>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 xml:space="preserve">イ　</w:t>
            </w:r>
            <w:sdt>
              <w:sdtPr>
                <w:rPr>
                  <w:rFonts w:asciiTheme="majorEastAsia" w:eastAsiaTheme="majorEastAsia" w:hAnsiTheme="majorEastAsia" w:hint="eastAsia"/>
                  <w:sz w:val="22"/>
                </w:rPr>
                <w:id w:val="597689566"/>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22"/>
                  </w:rPr>
                  <w:t>☐</w:t>
                </w:r>
              </w:sdtContent>
            </w:sdt>
          </w:p>
          <w:p w14:paraId="55B02F13" w14:textId="09F9B49F" w:rsidR="00945D6B" w:rsidRPr="00082D8B" w:rsidRDefault="00945D6B" w:rsidP="00945D6B">
            <w:pPr>
              <w:spacing w:line="240" w:lineRule="auto"/>
              <w:ind w:firstLine="180"/>
              <w:rPr>
                <w:rFonts w:asciiTheme="majorEastAsia" w:eastAsiaTheme="majorEastAsia" w:hAnsiTheme="majorEastAsia"/>
                <w:sz w:val="18"/>
                <w:szCs w:val="18"/>
              </w:rPr>
            </w:pPr>
            <w:r w:rsidRPr="00082D8B">
              <w:rPr>
                <w:rFonts w:asciiTheme="majorEastAsia" w:eastAsiaTheme="majorEastAsia" w:hAnsiTheme="majorEastAsia" w:hint="eastAsia"/>
                <w:sz w:val="18"/>
                <w:szCs w:val="18"/>
              </w:rPr>
              <w:t xml:space="preserve">ウ　</w:t>
            </w:r>
            <w:sdt>
              <w:sdtPr>
                <w:rPr>
                  <w:rFonts w:asciiTheme="majorEastAsia" w:eastAsiaTheme="majorEastAsia" w:hAnsiTheme="majorEastAsia" w:hint="eastAsia"/>
                  <w:sz w:val="22"/>
                </w:rPr>
                <w:id w:val="-1989318511"/>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22"/>
                  </w:rPr>
                  <w:t>☐</w:t>
                </w:r>
              </w:sdtContent>
            </w:sdt>
          </w:p>
        </w:tc>
      </w:tr>
    </w:tbl>
    <w:p w14:paraId="04D5318C" w14:textId="1AFC544C" w:rsidR="004B57A0" w:rsidRPr="00082D8B" w:rsidRDefault="00A21095" w:rsidP="00F3282E">
      <w:pPr>
        <w:spacing w:line="240" w:lineRule="auto"/>
        <w:ind w:left="319" w:hangingChars="177" w:hanging="319"/>
        <w:rPr>
          <w:rFonts w:asciiTheme="majorEastAsia" w:eastAsiaTheme="majorEastAsia" w:hAnsiTheme="majorEastAsia"/>
          <w:sz w:val="18"/>
          <w:szCs w:val="28"/>
        </w:rPr>
      </w:pPr>
      <w:r w:rsidRPr="00082D8B">
        <w:rPr>
          <w:rFonts w:asciiTheme="majorEastAsia" w:eastAsiaTheme="majorEastAsia" w:hAnsiTheme="majorEastAsia" w:hint="eastAsia"/>
          <w:sz w:val="18"/>
          <w:szCs w:val="28"/>
        </w:rPr>
        <w:t>注）</w:t>
      </w:r>
      <w:r w:rsidR="008A59ED" w:rsidRPr="00082D8B">
        <w:rPr>
          <w:rFonts w:asciiTheme="majorEastAsia" w:eastAsiaTheme="majorEastAsia" w:hAnsiTheme="majorEastAsia" w:hint="eastAsia"/>
          <w:sz w:val="18"/>
          <w:szCs w:val="28"/>
        </w:rPr>
        <w:t xml:space="preserve">　本助成金の支給要件は、</w:t>
      </w:r>
      <w:r w:rsidRPr="00082D8B">
        <w:rPr>
          <w:rFonts w:asciiTheme="majorEastAsia" w:eastAsiaTheme="majorEastAsia" w:hAnsiTheme="majorEastAsia" w:hint="eastAsia"/>
          <w:sz w:val="18"/>
          <w:szCs w:val="28"/>
        </w:rPr>
        <w:t>本計画書提出時点ではなく正社員化等の各取組時点における支給要件に</w:t>
      </w:r>
      <w:r w:rsidR="00004076">
        <w:rPr>
          <w:rFonts w:asciiTheme="majorEastAsia" w:eastAsiaTheme="majorEastAsia" w:hAnsiTheme="majorEastAsia" w:hint="eastAsia"/>
          <w:sz w:val="18"/>
          <w:szCs w:val="28"/>
        </w:rPr>
        <w:t xml:space="preserve">　　</w:t>
      </w:r>
      <w:r w:rsidRPr="00082D8B">
        <w:rPr>
          <w:rFonts w:asciiTheme="majorEastAsia" w:eastAsiaTheme="majorEastAsia" w:hAnsiTheme="majorEastAsia" w:hint="eastAsia"/>
          <w:sz w:val="18"/>
          <w:szCs w:val="28"/>
        </w:rPr>
        <w:t>より支給の可否が決定されますので、ご注意ください。</w:t>
      </w:r>
    </w:p>
    <w:p w14:paraId="36939B35" w14:textId="4F51C294" w:rsidR="00EB6CFD" w:rsidRDefault="00174FA6" w:rsidP="00F3282E">
      <w:pPr>
        <w:spacing w:line="240" w:lineRule="auto"/>
        <w:ind w:left="319" w:hangingChars="177" w:hanging="319"/>
        <w:rPr>
          <w:rFonts w:asciiTheme="majorEastAsia" w:eastAsiaTheme="majorEastAsia" w:hAnsiTheme="majorEastAsia"/>
          <w:sz w:val="18"/>
          <w:szCs w:val="28"/>
        </w:rPr>
      </w:pPr>
      <w:r w:rsidRPr="00082D8B">
        <w:rPr>
          <w:rFonts w:asciiTheme="majorEastAsia" w:eastAsiaTheme="majorEastAsia" w:hAnsiTheme="majorEastAsia" w:hint="eastAsia"/>
          <w:sz w:val="18"/>
          <w:szCs w:val="28"/>
        </w:rPr>
        <w:t xml:space="preserve">　　　また、</w:t>
      </w:r>
      <w:r w:rsidR="002570B5" w:rsidRPr="00082D8B">
        <w:rPr>
          <w:rFonts w:asciiTheme="majorEastAsia" w:eastAsiaTheme="majorEastAsia" w:hAnsiTheme="majorEastAsia" w:hint="eastAsia"/>
          <w:sz w:val="18"/>
          <w:szCs w:val="28"/>
        </w:rPr>
        <w:t>キャリアアップ計画期間開始日の前日</w:t>
      </w:r>
      <w:r w:rsidR="00AA3A49">
        <w:rPr>
          <w:rFonts w:asciiTheme="majorEastAsia" w:eastAsiaTheme="majorEastAsia" w:hAnsiTheme="majorEastAsia" w:hint="eastAsia"/>
          <w:sz w:val="18"/>
          <w:szCs w:val="28"/>
        </w:rPr>
        <w:t>まで</w:t>
      </w:r>
      <w:r w:rsidRPr="00082D8B">
        <w:rPr>
          <w:rFonts w:asciiTheme="majorEastAsia" w:eastAsiaTheme="majorEastAsia" w:hAnsiTheme="majorEastAsia" w:hint="eastAsia"/>
          <w:sz w:val="18"/>
          <w:szCs w:val="28"/>
        </w:rPr>
        <w:t>に</w:t>
      </w:r>
      <w:r w:rsidR="00AA3A49">
        <w:rPr>
          <w:rFonts w:asciiTheme="majorEastAsia" w:eastAsiaTheme="majorEastAsia" w:hAnsiTheme="majorEastAsia" w:hint="eastAsia"/>
          <w:sz w:val="18"/>
          <w:szCs w:val="28"/>
        </w:rPr>
        <w:t>本</w:t>
      </w:r>
      <w:r w:rsidRPr="00082D8B">
        <w:rPr>
          <w:rFonts w:asciiTheme="majorEastAsia" w:eastAsiaTheme="majorEastAsia" w:hAnsiTheme="majorEastAsia" w:hint="eastAsia"/>
          <w:sz w:val="18"/>
          <w:szCs w:val="28"/>
        </w:rPr>
        <w:t>計画を提出する必要があります。</w:t>
      </w:r>
    </w:p>
    <w:p w14:paraId="01DA8AD9" w14:textId="4C0670B3" w:rsidR="0058738F" w:rsidRDefault="00D94D34" w:rsidP="00F3282E">
      <w:pPr>
        <w:spacing w:line="240" w:lineRule="auto"/>
        <w:ind w:left="319" w:hangingChars="177" w:hanging="319"/>
        <w:rPr>
          <w:rFonts w:asciiTheme="majorEastAsia" w:eastAsiaTheme="majorEastAsia" w:hAnsiTheme="majorEastAsia"/>
          <w:sz w:val="18"/>
          <w:szCs w:val="18"/>
        </w:rPr>
      </w:pPr>
      <w:r>
        <w:rPr>
          <w:rFonts w:asciiTheme="majorEastAsia" w:eastAsiaTheme="majorEastAsia" w:hAnsiTheme="majorEastAsia" w:hint="eastAsia"/>
          <w:sz w:val="18"/>
          <w:szCs w:val="28"/>
        </w:rPr>
        <w:t xml:space="preserve"> </w:t>
      </w:r>
      <w:r>
        <w:rPr>
          <w:rFonts w:asciiTheme="majorEastAsia" w:eastAsiaTheme="majorEastAsia" w:hAnsiTheme="majorEastAsia"/>
          <w:sz w:val="18"/>
          <w:szCs w:val="28"/>
        </w:rPr>
        <w:t xml:space="preserve">    </w:t>
      </w:r>
      <w:r w:rsidR="00F3282E">
        <w:rPr>
          <w:rFonts w:asciiTheme="majorEastAsia" w:eastAsiaTheme="majorEastAsia" w:hAnsiTheme="majorEastAsia" w:hint="eastAsia"/>
          <w:sz w:val="18"/>
          <w:szCs w:val="28"/>
        </w:rPr>
        <w:t xml:space="preserve"> </w:t>
      </w:r>
      <w:r w:rsidR="00800A4B">
        <w:rPr>
          <w:rFonts w:asciiTheme="majorEastAsia" w:eastAsiaTheme="majorEastAsia" w:hAnsiTheme="majorEastAsia" w:hint="eastAsia"/>
          <w:sz w:val="18"/>
          <w:szCs w:val="28"/>
        </w:rPr>
        <w:t>なお、キャリアアップ計画書を提出する場合、</w:t>
      </w:r>
      <w:r w:rsidR="00C55DD2">
        <w:rPr>
          <w:rFonts w:asciiTheme="majorEastAsia" w:eastAsiaTheme="majorEastAsia" w:hAnsiTheme="majorEastAsia" w:hint="eastAsia"/>
          <w:sz w:val="18"/>
          <w:szCs w:val="28"/>
        </w:rPr>
        <w:t>様式第１号</w:t>
      </w:r>
      <w:r w:rsidR="001C752D">
        <w:rPr>
          <w:rFonts w:asciiTheme="majorEastAsia" w:eastAsiaTheme="majorEastAsia" w:hAnsiTheme="majorEastAsia" w:hint="eastAsia"/>
          <w:sz w:val="18"/>
          <w:szCs w:val="28"/>
        </w:rPr>
        <w:t>の</w:t>
      </w:r>
      <w:r w:rsidR="00D033D3">
        <w:rPr>
          <w:rFonts w:asciiTheme="majorEastAsia" w:eastAsiaTheme="majorEastAsia" w:hAnsiTheme="majorEastAsia" w:hint="eastAsia"/>
          <w:sz w:val="18"/>
          <w:szCs w:val="28"/>
        </w:rPr>
        <w:t>表紙</w:t>
      </w:r>
      <w:r w:rsidR="007102C2">
        <w:rPr>
          <w:rFonts w:asciiTheme="majorEastAsia" w:eastAsiaTheme="majorEastAsia" w:hAnsiTheme="majorEastAsia" w:hint="eastAsia"/>
          <w:sz w:val="18"/>
          <w:szCs w:val="28"/>
        </w:rPr>
        <w:t>及び</w:t>
      </w:r>
      <w:r w:rsidR="001C752D">
        <w:rPr>
          <w:rFonts w:asciiTheme="majorEastAsia" w:eastAsiaTheme="majorEastAsia" w:hAnsiTheme="majorEastAsia" w:hint="eastAsia"/>
          <w:sz w:val="18"/>
          <w:szCs w:val="28"/>
        </w:rPr>
        <w:t>共通</w:t>
      </w:r>
      <w:r w:rsidR="0090157A">
        <w:rPr>
          <w:rFonts w:asciiTheme="majorEastAsia" w:eastAsiaTheme="majorEastAsia" w:hAnsiTheme="majorEastAsia" w:hint="eastAsia"/>
          <w:sz w:val="18"/>
          <w:szCs w:val="28"/>
        </w:rPr>
        <w:t>部分</w:t>
      </w:r>
      <w:r w:rsidR="003B2658">
        <w:rPr>
          <w:rFonts w:asciiTheme="majorEastAsia" w:eastAsiaTheme="majorEastAsia" w:hAnsiTheme="majorEastAsia" w:hint="eastAsia"/>
          <w:sz w:val="18"/>
          <w:szCs w:val="28"/>
        </w:rPr>
        <w:t>並び</w:t>
      </w:r>
      <w:r w:rsidR="00D033D3">
        <w:rPr>
          <w:rFonts w:asciiTheme="majorEastAsia" w:eastAsiaTheme="majorEastAsia" w:hAnsiTheme="majorEastAsia" w:hint="eastAsia"/>
          <w:sz w:val="18"/>
          <w:szCs w:val="28"/>
        </w:rPr>
        <w:t>に</w:t>
      </w:r>
      <w:r w:rsidR="00112965">
        <w:rPr>
          <w:rFonts w:asciiTheme="majorEastAsia" w:eastAsiaTheme="majorEastAsia" w:hAnsiTheme="majorEastAsia" w:hint="eastAsia"/>
          <w:sz w:val="18"/>
          <w:szCs w:val="28"/>
        </w:rPr>
        <w:t>計画</w:t>
      </w:r>
      <w:r w:rsidR="002C4E76">
        <w:rPr>
          <w:rFonts w:asciiTheme="majorEastAsia" w:eastAsiaTheme="majorEastAsia" w:hAnsiTheme="majorEastAsia" w:hint="eastAsia"/>
          <w:sz w:val="18"/>
          <w:szCs w:val="28"/>
        </w:rPr>
        <w:t>（</w:t>
      </w:r>
      <w:r w:rsidR="001E4557">
        <w:rPr>
          <w:rFonts w:asciiTheme="majorEastAsia" w:eastAsiaTheme="majorEastAsia" w:hAnsiTheme="majorEastAsia" w:hint="eastAsia"/>
          <w:sz w:val="18"/>
          <w:szCs w:val="28"/>
        </w:rPr>
        <w:t>全</w:t>
      </w:r>
      <w:r w:rsidR="002C4E76">
        <w:rPr>
          <w:rFonts w:asciiTheme="majorEastAsia" w:eastAsiaTheme="majorEastAsia" w:hAnsiTheme="majorEastAsia" w:hint="eastAsia"/>
          <w:sz w:val="18"/>
          <w:szCs w:val="28"/>
        </w:rPr>
        <w:t>コース共通</w:t>
      </w:r>
      <w:r w:rsidR="00112965">
        <w:rPr>
          <w:rFonts w:asciiTheme="majorEastAsia" w:eastAsiaTheme="majorEastAsia" w:hAnsiTheme="majorEastAsia" w:hint="eastAsia"/>
          <w:sz w:val="18"/>
          <w:szCs w:val="28"/>
        </w:rPr>
        <w:t>部分</w:t>
      </w:r>
      <w:r w:rsidR="007102C2">
        <w:rPr>
          <w:rFonts w:asciiTheme="majorEastAsia" w:eastAsiaTheme="majorEastAsia" w:hAnsiTheme="majorEastAsia" w:hint="eastAsia"/>
          <w:sz w:val="18"/>
          <w:szCs w:val="28"/>
        </w:rPr>
        <w:t>及び</w:t>
      </w:r>
      <w:r w:rsidR="0090157A">
        <w:rPr>
          <w:rFonts w:asciiTheme="majorEastAsia" w:eastAsiaTheme="majorEastAsia" w:hAnsiTheme="majorEastAsia" w:hint="eastAsia"/>
          <w:sz w:val="18"/>
          <w:szCs w:val="28"/>
        </w:rPr>
        <w:t>該当するコース</w:t>
      </w:r>
      <w:r w:rsidR="00D033D3">
        <w:rPr>
          <w:rFonts w:asciiTheme="majorEastAsia" w:eastAsiaTheme="majorEastAsia" w:hAnsiTheme="majorEastAsia" w:hint="eastAsia"/>
          <w:sz w:val="18"/>
          <w:szCs w:val="28"/>
        </w:rPr>
        <w:t>別）</w:t>
      </w:r>
      <w:r w:rsidR="0090157A" w:rsidRPr="0090157A">
        <w:rPr>
          <w:rFonts w:asciiTheme="majorEastAsia" w:eastAsiaTheme="majorEastAsia" w:hAnsiTheme="majorEastAsia" w:hint="eastAsia"/>
          <w:sz w:val="18"/>
          <w:szCs w:val="18"/>
        </w:rPr>
        <w:t>を</w:t>
      </w:r>
      <w:r w:rsidR="001E4557">
        <w:rPr>
          <w:rFonts w:asciiTheme="majorEastAsia" w:eastAsiaTheme="majorEastAsia" w:hAnsiTheme="majorEastAsia" w:hint="eastAsia"/>
          <w:sz w:val="18"/>
          <w:szCs w:val="18"/>
        </w:rPr>
        <w:t>併せて</w:t>
      </w:r>
      <w:r w:rsidR="0090157A" w:rsidRPr="0090157A">
        <w:rPr>
          <w:rFonts w:asciiTheme="majorEastAsia" w:eastAsiaTheme="majorEastAsia" w:hAnsiTheme="majorEastAsia" w:hint="eastAsia"/>
          <w:sz w:val="18"/>
          <w:szCs w:val="18"/>
        </w:rPr>
        <w:t>提出してください。</w:t>
      </w:r>
    </w:p>
    <w:p w14:paraId="062496D5" w14:textId="258311D8" w:rsidR="00E51D04" w:rsidRPr="0090157A" w:rsidRDefault="00E51D04" w:rsidP="00C65029">
      <w:pPr>
        <w:spacing w:line="240" w:lineRule="exact"/>
        <w:ind w:left="425" w:hangingChars="177" w:hanging="425"/>
        <w:rPr>
          <w:rFonts w:asciiTheme="majorEastAsia" w:eastAsiaTheme="majorEastAsia" w:hAnsiTheme="majorEastAsia"/>
          <w:sz w:val="18"/>
          <w:szCs w:val="18"/>
        </w:rPr>
      </w:pPr>
      <w:r w:rsidRPr="00110FD3">
        <w:rPr>
          <w:rFonts w:asciiTheme="majorEastAsia" w:eastAsiaTheme="majorEastAsia" w:hAnsiTheme="majorEastAsia"/>
          <w:noProof/>
          <w:sz w:val="24"/>
          <w:szCs w:val="24"/>
        </w:rPr>
        <mc:AlternateContent>
          <mc:Choice Requires="wps">
            <w:drawing>
              <wp:anchor distT="0" distB="0" distL="114300" distR="114300" simplePos="0" relativeHeight="251658241" behindDoc="1" locked="0" layoutInCell="1" allowOverlap="1" wp14:anchorId="5AE76EF2" wp14:editId="63E3B9B8">
                <wp:simplePos x="0" y="0"/>
                <wp:positionH relativeFrom="margin">
                  <wp:posOffset>-137160</wp:posOffset>
                </wp:positionH>
                <wp:positionV relativeFrom="paragraph">
                  <wp:posOffset>177800</wp:posOffset>
                </wp:positionV>
                <wp:extent cx="5648325" cy="2152650"/>
                <wp:effectExtent l="0" t="0" r="28575"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2152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rect id="Rectangle 13" style="position:absolute;left:0;text-align:left;margin-left:-10.8pt;margin-top:14pt;width:444.75pt;height:169.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w14:anchorId="6EEC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">
                <v:textbox inset="5.85pt,.7pt,5.85pt,.7pt"/>
                <w10:wrap anchorx="margin"/>
              </v:rect>
            </w:pict>
          </mc:Fallback>
        </mc:AlternateContent>
      </w:r>
    </w:p>
    <w:p w14:paraId="380D6925" w14:textId="66B5C12A" w:rsidR="0058738F" w:rsidRPr="00110FD3" w:rsidRDefault="008F3CB8" w:rsidP="0058738F">
      <w:pPr>
        <w:ind w:firstLineChars="0" w:firstLine="0"/>
        <w:rPr>
          <w:rFonts w:asciiTheme="majorEastAsia" w:eastAsiaTheme="majorEastAsia" w:hAnsiTheme="majorEastAsia"/>
          <w:sz w:val="22"/>
        </w:rPr>
      </w:pPr>
      <w:r w:rsidRPr="00110FD3">
        <w:rPr>
          <w:rFonts w:asciiTheme="majorEastAsia" w:eastAsiaTheme="majorEastAsia" w:hAnsiTheme="majorEastAsia" w:hint="eastAsia"/>
          <w:sz w:val="22"/>
        </w:rPr>
        <w:t>※管轄労働局確認欄</w:t>
      </w:r>
    </w:p>
    <w:p w14:paraId="527328ED" w14:textId="77777777" w:rsidR="008F3CB8" w:rsidRPr="00110FD3" w:rsidRDefault="008F3CB8" w:rsidP="0058738F">
      <w:pPr>
        <w:ind w:firstLineChars="0" w:firstLine="0"/>
        <w:rPr>
          <w:rFonts w:asciiTheme="majorEastAsia" w:eastAsiaTheme="majorEastAsia" w:hAnsiTheme="majorEastAsia"/>
          <w:sz w:val="22"/>
        </w:rPr>
      </w:pPr>
    </w:p>
    <w:p w14:paraId="758780C4" w14:textId="2647E297" w:rsidR="001376A2" w:rsidRPr="00110FD3" w:rsidRDefault="004B57A0" w:rsidP="004B57A0">
      <w:pPr>
        <w:ind w:firstLine="220"/>
        <w:rPr>
          <w:rFonts w:asciiTheme="majorEastAsia" w:eastAsiaTheme="majorEastAsia" w:hAnsiTheme="majorEastAsia"/>
          <w:sz w:val="22"/>
        </w:rPr>
      </w:pPr>
      <w:r w:rsidRPr="00110FD3">
        <w:rPr>
          <w:rFonts w:asciiTheme="majorEastAsia" w:eastAsiaTheme="majorEastAsia" w:hAnsiTheme="majorEastAsia" w:hint="eastAsia"/>
          <w:sz w:val="22"/>
        </w:rPr>
        <w:t xml:space="preserve">受 </w:t>
      </w:r>
      <w:r w:rsidR="008C5283" w:rsidRPr="00110FD3">
        <w:rPr>
          <w:rFonts w:asciiTheme="majorEastAsia" w:eastAsiaTheme="majorEastAsia" w:hAnsiTheme="majorEastAsia" w:hint="eastAsia"/>
          <w:sz w:val="22"/>
        </w:rPr>
        <w:t>付</w:t>
      </w:r>
      <w:r w:rsidR="00C61534" w:rsidRPr="00110FD3">
        <w:rPr>
          <w:rFonts w:asciiTheme="majorEastAsia" w:eastAsiaTheme="majorEastAsia" w:hAnsiTheme="majorEastAsia" w:hint="eastAsia"/>
          <w:sz w:val="22"/>
        </w:rPr>
        <w:t xml:space="preserve"> </w:t>
      </w:r>
      <w:r w:rsidR="00152770" w:rsidRPr="00110FD3">
        <w:rPr>
          <w:rFonts w:asciiTheme="majorEastAsia" w:eastAsiaTheme="majorEastAsia" w:hAnsiTheme="majorEastAsia" w:hint="eastAsia"/>
          <w:sz w:val="22"/>
        </w:rPr>
        <w:t>日：</w:t>
      </w:r>
      <w:r w:rsidR="002A3ABB" w:rsidRPr="00110FD3">
        <w:rPr>
          <w:rFonts w:asciiTheme="majorEastAsia" w:eastAsiaTheme="majorEastAsia" w:hAnsiTheme="majorEastAsia" w:hint="eastAsia"/>
          <w:sz w:val="22"/>
        </w:rPr>
        <w:t xml:space="preserve">　</w:t>
      </w:r>
      <w:r w:rsidR="00397130">
        <w:rPr>
          <w:rFonts w:asciiTheme="majorEastAsia" w:eastAsiaTheme="majorEastAsia" w:hAnsiTheme="majorEastAsia" w:hint="eastAsia"/>
          <w:sz w:val="22"/>
        </w:rPr>
        <w:t xml:space="preserve">　</w:t>
      </w:r>
      <w:r w:rsidR="002A3ABB" w:rsidRPr="00110FD3">
        <w:rPr>
          <w:rFonts w:asciiTheme="majorEastAsia" w:eastAsiaTheme="majorEastAsia" w:hAnsiTheme="majorEastAsia" w:hint="eastAsia"/>
          <w:sz w:val="22"/>
        </w:rPr>
        <w:t xml:space="preserve">　</w:t>
      </w:r>
      <w:r w:rsidR="0058738F" w:rsidRPr="00110FD3">
        <w:rPr>
          <w:rFonts w:asciiTheme="majorEastAsia" w:eastAsiaTheme="majorEastAsia" w:hAnsiTheme="majorEastAsia" w:hint="eastAsia"/>
          <w:sz w:val="22"/>
        </w:rPr>
        <w:t>年</w:t>
      </w:r>
      <w:r w:rsidR="002A3ABB" w:rsidRPr="00110FD3">
        <w:rPr>
          <w:rFonts w:asciiTheme="majorEastAsia" w:eastAsiaTheme="majorEastAsia" w:hAnsiTheme="majorEastAsia" w:hint="eastAsia"/>
          <w:sz w:val="22"/>
        </w:rPr>
        <w:t xml:space="preserve">　　</w:t>
      </w:r>
      <w:r w:rsidR="0058738F" w:rsidRPr="00110FD3">
        <w:rPr>
          <w:rFonts w:asciiTheme="majorEastAsia" w:eastAsiaTheme="majorEastAsia" w:hAnsiTheme="majorEastAsia" w:hint="eastAsia"/>
          <w:sz w:val="22"/>
        </w:rPr>
        <w:t>月</w:t>
      </w:r>
      <w:r w:rsidR="002A3ABB" w:rsidRPr="00110FD3">
        <w:rPr>
          <w:rFonts w:asciiTheme="majorEastAsia" w:eastAsiaTheme="majorEastAsia" w:hAnsiTheme="majorEastAsia" w:hint="eastAsia"/>
          <w:sz w:val="22"/>
        </w:rPr>
        <w:t xml:space="preserve">　　</w:t>
      </w:r>
      <w:r w:rsidR="0058738F" w:rsidRPr="00110FD3">
        <w:rPr>
          <w:rFonts w:asciiTheme="majorEastAsia" w:eastAsiaTheme="majorEastAsia" w:hAnsiTheme="majorEastAsia" w:hint="eastAsia"/>
          <w:sz w:val="22"/>
        </w:rPr>
        <w:t>日</w:t>
      </w:r>
      <w:r w:rsidR="001376A2" w:rsidRPr="00110FD3">
        <w:rPr>
          <w:rFonts w:asciiTheme="majorEastAsia" w:eastAsiaTheme="majorEastAsia" w:hAnsiTheme="majorEastAsia" w:hint="eastAsia"/>
          <w:sz w:val="22"/>
        </w:rPr>
        <w:t xml:space="preserve">      </w:t>
      </w:r>
      <w:r w:rsidRPr="00110FD3">
        <w:rPr>
          <w:rFonts w:asciiTheme="majorEastAsia" w:eastAsiaTheme="majorEastAsia" w:hAnsiTheme="majorEastAsia" w:hint="eastAsia"/>
          <w:sz w:val="22"/>
        </w:rPr>
        <w:t xml:space="preserve">   </w:t>
      </w:r>
      <w:r w:rsidR="00397130">
        <w:rPr>
          <w:rFonts w:asciiTheme="majorEastAsia" w:eastAsiaTheme="majorEastAsia" w:hAnsiTheme="majorEastAsia" w:hint="eastAsia"/>
          <w:sz w:val="22"/>
        </w:rPr>
        <w:t xml:space="preserve">　</w:t>
      </w:r>
      <w:r w:rsidRPr="00110FD3">
        <w:rPr>
          <w:rFonts w:asciiTheme="majorEastAsia" w:eastAsiaTheme="majorEastAsia" w:hAnsiTheme="majorEastAsia" w:hint="eastAsia"/>
          <w:sz w:val="22"/>
        </w:rPr>
        <w:t xml:space="preserve"> </w:t>
      </w:r>
      <w:r w:rsidR="001376A2" w:rsidRPr="00110FD3">
        <w:rPr>
          <w:rFonts w:asciiTheme="majorEastAsia" w:eastAsiaTheme="majorEastAsia" w:hAnsiTheme="majorEastAsia" w:hint="eastAsia"/>
          <w:sz w:val="22"/>
        </w:rPr>
        <w:t xml:space="preserve">確 認 </w:t>
      </w:r>
      <w:r w:rsidR="00152770" w:rsidRPr="00110FD3">
        <w:rPr>
          <w:rFonts w:asciiTheme="majorEastAsia" w:eastAsiaTheme="majorEastAsia" w:hAnsiTheme="majorEastAsia" w:hint="eastAsia"/>
          <w:sz w:val="22"/>
        </w:rPr>
        <w:t>日：</w:t>
      </w:r>
      <w:r w:rsidR="001376A2" w:rsidRPr="00110FD3">
        <w:rPr>
          <w:rFonts w:asciiTheme="majorEastAsia" w:eastAsiaTheme="majorEastAsia" w:hAnsiTheme="majorEastAsia" w:hint="eastAsia"/>
          <w:sz w:val="22"/>
        </w:rPr>
        <w:t xml:space="preserve">　</w:t>
      </w:r>
      <w:r w:rsidR="00397130">
        <w:rPr>
          <w:rFonts w:asciiTheme="majorEastAsia" w:eastAsiaTheme="majorEastAsia" w:hAnsiTheme="majorEastAsia" w:hint="eastAsia"/>
          <w:sz w:val="22"/>
        </w:rPr>
        <w:t xml:space="preserve">　</w:t>
      </w:r>
      <w:r w:rsidR="001376A2" w:rsidRPr="00110FD3">
        <w:rPr>
          <w:rFonts w:asciiTheme="majorEastAsia" w:eastAsiaTheme="majorEastAsia" w:hAnsiTheme="majorEastAsia" w:hint="eastAsia"/>
          <w:sz w:val="22"/>
        </w:rPr>
        <w:t xml:space="preserve">　年　　月　　日</w:t>
      </w:r>
    </w:p>
    <w:p w14:paraId="6A63C541" w14:textId="77777777" w:rsidR="001376A2" w:rsidRPr="00110FD3" w:rsidRDefault="001376A2" w:rsidP="004B57A0">
      <w:pPr>
        <w:ind w:firstLineChars="2000" w:firstLine="4400"/>
        <w:rPr>
          <w:rFonts w:asciiTheme="majorEastAsia" w:eastAsiaTheme="majorEastAsia" w:hAnsiTheme="majorEastAsia"/>
          <w:sz w:val="22"/>
        </w:rPr>
      </w:pPr>
    </w:p>
    <w:p w14:paraId="109337BE" w14:textId="77777777" w:rsidR="0058738F" w:rsidRPr="00110FD3" w:rsidRDefault="007C4295" w:rsidP="00FF30F3">
      <w:pPr>
        <w:ind w:firstLine="220"/>
        <w:rPr>
          <w:rFonts w:asciiTheme="majorEastAsia" w:eastAsiaTheme="majorEastAsia" w:hAnsiTheme="majorEastAsia"/>
          <w:sz w:val="22"/>
        </w:rPr>
      </w:pPr>
      <w:r w:rsidRPr="00110FD3">
        <w:rPr>
          <w:rFonts w:asciiTheme="majorEastAsia" w:eastAsiaTheme="majorEastAsia" w:hAnsiTheme="majorEastAsia"/>
          <w:noProof/>
          <w:sz w:val="22"/>
        </w:rPr>
        <mc:AlternateContent>
          <mc:Choice Requires="wps">
            <w:drawing>
              <wp:anchor distT="0" distB="0" distL="114300" distR="114300" simplePos="0" relativeHeight="251658240" behindDoc="0" locked="0" layoutInCell="1" allowOverlap="1" wp14:anchorId="51444EE0" wp14:editId="3AE8C08B">
                <wp:simplePos x="0" y="0"/>
                <wp:positionH relativeFrom="column">
                  <wp:posOffset>3939540</wp:posOffset>
                </wp:positionH>
                <wp:positionV relativeFrom="paragraph">
                  <wp:posOffset>15875</wp:posOffset>
                </wp:positionV>
                <wp:extent cx="1356995" cy="1143000"/>
                <wp:effectExtent l="0" t="0" r="14605" b="19050"/>
                <wp:wrapNone/>
                <wp:docPr id="12"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995" cy="1143000"/>
                        </a:xfrm>
                        <a:prstGeom prst="roundRect">
                          <a:avLst>
                            <a:gd name="adj" fmla="val 16667"/>
                          </a:avLst>
                        </a:prstGeom>
                        <a:noFill/>
                        <a:ln w="19050">
                          <a:solidFill>
                            <a:srgbClr val="000000"/>
                          </a:solidFill>
                          <a:prstDash val="dash"/>
                          <a:round/>
                          <a:headEnd/>
                          <a:tailEnd/>
                        </a:ln>
                        <a:extLst>
                          <a:ext uri="{909E8E84-426E-40DD-AFC4-6F175D3DCCD1}">
                            <a14:hiddenFill xmlns:a14="http://schemas.microsoft.com/office/drawing/2010/main">
                              <a:solidFill>
                                <a:schemeClr val="accent6">
                                  <a:lumMod val="40000"/>
                                  <a:lumOff val="60000"/>
                                </a:schemeClr>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roundrect id="Rectangle: Rounded Corners 12" style="position:absolute;left:0;text-align:left;margin-left:310.2pt;margin-top:1.25pt;width:106.8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fillcolor="#fbd4b4 [1305]" strokeweight="1.5pt" arcsize="10923f" w14:anchorId="5D1E52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">
                <v:stroke dashstyle="dash"/>
                <v:textbox inset="5.85pt,.7pt,5.85pt,.7pt"/>
              </v:roundrect>
            </w:pict>
          </mc:Fallback>
        </mc:AlternateContent>
      </w:r>
      <w:r w:rsidR="001376A2" w:rsidRPr="00110FD3">
        <w:rPr>
          <w:rFonts w:asciiTheme="majorEastAsia" w:eastAsiaTheme="majorEastAsia" w:hAnsiTheme="majorEastAsia" w:hint="eastAsia"/>
          <w:sz w:val="22"/>
        </w:rPr>
        <w:t>受</w:t>
      </w:r>
      <w:r w:rsidR="008C5283" w:rsidRPr="00110FD3">
        <w:rPr>
          <w:rFonts w:asciiTheme="majorEastAsia" w:eastAsiaTheme="majorEastAsia" w:hAnsiTheme="majorEastAsia" w:hint="eastAsia"/>
          <w:sz w:val="22"/>
        </w:rPr>
        <w:t>付</w:t>
      </w:r>
      <w:r w:rsidR="001376A2" w:rsidRPr="00110FD3">
        <w:rPr>
          <w:rFonts w:asciiTheme="majorEastAsia" w:eastAsiaTheme="majorEastAsia" w:hAnsiTheme="majorEastAsia" w:hint="eastAsia"/>
          <w:sz w:val="22"/>
        </w:rPr>
        <w:t>番号：</w:t>
      </w:r>
      <w:r w:rsidR="00C61534" w:rsidRPr="00110FD3">
        <w:rPr>
          <w:rFonts w:asciiTheme="majorEastAsia" w:eastAsiaTheme="majorEastAsia" w:hAnsiTheme="majorEastAsia" w:hint="eastAsia"/>
          <w:sz w:val="22"/>
        </w:rPr>
        <w:t xml:space="preserve">　　　　　　　　　　　　　</w:t>
      </w:r>
      <w:r w:rsidR="004B57A0" w:rsidRPr="00110FD3">
        <w:rPr>
          <w:rFonts w:asciiTheme="majorEastAsia" w:eastAsiaTheme="majorEastAsia" w:hAnsiTheme="majorEastAsia" w:hint="eastAsia"/>
          <w:sz w:val="22"/>
        </w:rPr>
        <w:t xml:space="preserve">      </w:t>
      </w:r>
      <w:r w:rsidR="0058738F" w:rsidRPr="00110FD3">
        <w:rPr>
          <w:rFonts w:asciiTheme="majorEastAsia" w:eastAsiaTheme="majorEastAsia" w:hAnsiTheme="majorEastAsia" w:hint="eastAsia"/>
          <w:sz w:val="22"/>
        </w:rPr>
        <w:t>確</w:t>
      </w:r>
      <w:r w:rsidR="00C61534" w:rsidRPr="00110FD3">
        <w:rPr>
          <w:rFonts w:asciiTheme="majorEastAsia" w:eastAsiaTheme="majorEastAsia" w:hAnsiTheme="majorEastAsia" w:hint="eastAsia"/>
          <w:sz w:val="22"/>
        </w:rPr>
        <w:t xml:space="preserve"> </w:t>
      </w:r>
      <w:r w:rsidR="0058738F" w:rsidRPr="00110FD3">
        <w:rPr>
          <w:rFonts w:asciiTheme="majorEastAsia" w:eastAsiaTheme="majorEastAsia" w:hAnsiTheme="majorEastAsia" w:hint="eastAsia"/>
          <w:sz w:val="22"/>
        </w:rPr>
        <w:t>認</w:t>
      </w:r>
      <w:r w:rsidR="00C61534" w:rsidRPr="00110FD3">
        <w:rPr>
          <w:rFonts w:asciiTheme="majorEastAsia" w:eastAsiaTheme="majorEastAsia" w:hAnsiTheme="majorEastAsia" w:hint="eastAsia"/>
          <w:sz w:val="22"/>
        </w:rPr>
        <w:t xml:space="preserve"> </w:t>
      </w:r>
      <w:r w:rsidR="0058738F" w:rsidRPr="00110FD3">
        <w:rPr>
          <w:rFonts w:asciiTheme="majorEastAsia" w:eastAsiaTheme="majorEastAsia" w:hAnsiTheme="majorEastAsia" w:hint="eastAsia"/>
          <w:sz w:val="22"/>
        </w:rPr>
        <w:t>印：</w:t>
      </w:r>
    </w:p>
    <w:p w14:paraId="7ACE216D" w14:textId="77777777" w:rsidR="0058738F" w:rsidRPr="00110FD3" w:rsidRDefault="0058738F" w:rsidP="0058738F">
      <w:pPr>
        <w:widowControl/>
        <w:spacing w:line="240" w:lineRule="auto"/>
        <w:ind w:firstLineChars="0" w:firstLine="0"/>
        <w:jc w:val="left"/>
        <w:rPr>
          <w:rFonts w:asciiTheme="majorEastAsia" w:eastAsiaTheme="majorEastAsia" w:hAnsiTheme="majorEastAsia"/>
          <w:sz w:val="24"/>
          <w:szCs w:val="24"/>
        </w:rPr>
        <w:sectPr w:rsidR="0058738F" w:rsidRPr="00110FD3" w:rsidSect="00D43C56">
          <w:headerReference w:type="even" r:id="rId11"/>
          <w:headerReference w:type="default" r:id="rId12"/>
          <w:footerReference w:type="even" r:id="rId13"/>
          <w:footerReference w:type="default" r:id="rId14"/>
          <w:headerReference w:type="first" r:id="rId15"/>
          <w:footerReference w:type="first" r:id="rId16"/>
          <w:pgSz w:w="11906" w:h="16838" w:code="9"/>
          <w:pgMar w:top="1985" w:right="1701" w:bottom="1418" w:left="1701" w:header="737" w:footer="992" w:gutter="0"/>
          <w:pgBorders w:offsetFrom="page">
            <w:top w:val="single" w:sz="4" w:space="24" w:color="auto"/>
            <w:left w:val="single" w:sz="4" w:space="24" w:color="auto"/>
            <w:bottom w:val="single" w:sz="4" w:space="24" w:color="auto"/>
            <w:right w:val="single" w:sz="4" w:space="24" w:color="auto"/>
          </w:pgBorders>
          <w:cols w:space="425"/>
          <w:titlePg/>
          <w:docGrid w:type="lines" w:linePitch="360"/>
        </w:sectPr>
      </w:pPr>
    </w:p>
    <w:p w14:paraId="50E555A6" w14:textId="62F588D2" w:rsidR="00645D9A" w:rsidRPr="00110FD3" w:rsidRDefault="00A60DFB" w:rsidP="00AB4B2A">
      <w:pPr>
        <w:widowControl/>
        <w:spacing w:line="240" w:lineRule="auto"/>
        <w:ind w:firstLineChars="0" w:firstLine="0"/>
        <w:jc w:val="center"/>
        <w:rPr>
          <w:rFonts w:asciiTheme="majorEastAsia" w:eastAsiaTheme="majorEastAsia" w:hAnsiTheme="majorEastAsia"/>
          <w:b/>
          <w:sz w:val="24"/>
          <w:szCs w:val="24"/>
        </w:rPr>
      </w:pPr>
      <w:bookmarkStart w:id="0" w:name="_Hlk148521648"/>
      <w:r w:rsidRPr="00110FD3">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58243" behindDoc="0" locked="0" layoutInCell="1" allowOverlap="1" wp14:anchorId="53739BF0" wp14:editId="37F5074D">
                <wp:simplePos x="0" y="0"/>
                <wp:positionH relativeFrom="margin">
                  <wp:posOffset>-409575</wp:posOffset>
                </wp:positionH>
                <wp:positionV relativeFrom="paragraph">
                  <wp:posOffset>-59690</wp:posOffset>
                </wp:positionV>
                <wp:extent cx="2927350" cy="333375"/>
                <wp:effectExtent l="0" t="0" r="0" b="95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0" cy="333375"/>
                        </a:xfrm>
                        <a:prstGeom prst="rect">
                          <a:avLst/>
                        </a:prstGeom>
                        <a:noFill/>
                        <a:ln>
                          <a:noFill/>
                        </a:ln>
                      </wps:spPr>
                      <wps:txbx>
                        <w:txbxContent>
                          <w:p w14:paraId="16363C7E" w14:textId="0D9D13FD" w:rsidR="002B3D32" w:rsidRPr="008B0881" w:rsidRDefault="002B3D32" w:rsidP="00D43C56">
                            <w:pPr>
                              <w:ind w:firstLineChars="0" w:firstLine="0"/>
                              <w:rPr>
                                <w:rFonts w:ascii="ＭＳ ゴシック" w:eastAsia="ＭＳ ゴシック" w:hAnsi="ＭＳ ゴシック"/>
                                <w:color w:val="000000" w:themeColor="text1"/>
                              </w:rPr>
                            </w:pPr>
                            <w:r w:rsidRPr="008B0881">
                              <w:rPr>
                                <w:rFonts w:ascii="ＭＳ ゴシック" w:eastAsia="ＭＳ ゴシック" w:hAnsi="ＭＳ ゴシック" w:hint="eastAsia"/>
                                <w:color w:val="000000" w:themeColor="text1"/>
                              </w:rPr>
                              <w:t>（様式第１号（共通））</w:t>
                            </w:r>
                            <w:r w:rsidR="005475F3" w:rsidRPr="008B0881">
                              <w:rPr>
                                <w:rFonts w:ascii="ＭＳ ゴシック" w:eastAsia="ＭＳ ゴシック" w:hAnsi="ＭＳ ゴシック" w:hint="eastAsia"/>
                                <w:color w:val="000000" w:themeColor="text1"/>
                              </w:rPr>
                              <w:t>(</w:t>
                            </w:r>
                            <w:r w:rsidR="005475F3" w:rsidRPr="008B0881">
                              <w:rPr>
                                <w:rFonts w:ascii="ＭＳ ゴシック" w:eastAsia="ＭＳ ゴシック" w:hAnsi="ＭＳ ゴシック"/>
                                <w:color w:val="000000" w:themeColor="text1"/>
                              </w:rPr>
                              <w:t>R</w:t>
                            </w:r>
                            <w:r w:rsidR="00F21A42">
                              <w:rPr>
                                <w:rFonts w:ascii="ＭＳ ゴシック" w:eastAsia="ＭＳ ゴシック" w:hAnsi="ＭＳ ゴシック" w:hint="eastAsia"/>
                                <w:color w:val="000000" w:themeColor="text1"/>
                              </w:rPr>
                              <w:t>7</w:t>
                            </w:r>
                            <w:r w:rsidR="00CC1D4B" w:rsidRPr="008B0881">
                              <w:rPr>
                                <w:rFonts w:ascii="ＭＳ ゴシック" w:eastAsia="ＭＳ ゴシック" w:hAnsi="ＭＳ ゴシック" w:hint="eastAsia"/>
                                <w:color w:val="000000" w:themeColor="text1"/>
                              </w:rPr>
                              <w:t>.</w:t>
                            </w:r>
                            <w:r w:rsidR="00A70B2D">
                              <w:rPr>
                                <w:rFonts w:ascii="ＭＳ ゴシック" w:eastAsia="ＭＳ ゴシック" w:hAnsi="ＭＳ ゴシック" w:hint="eastAsia"/>
                                <w:color w:val="000000" w:themeColor="text1"/>
                              </w:rPr>
                              <w:t>7</w:t>
                            </w:r>
                            <w:r w:rsidR="005475F3" w:rsidRPr="008B0881">
                              <w:rPr>
                                <w:rFonts w:ascii="ＭＳ ゴシック" w:eastAsia="ＭＳ ゴシック" w:hAnsi="ＭＳ ゴシック"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739BF0" id="Text Box 11" o:spid="_x0000_s1027" type="#_x0000_t202" style="position:absolute;left:0;text-align:left;margin-left:-32.25pt;margin-top:-4.7pt;width:230.5pt;height:26.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" filled="f" stroked="f">
                <v:textbox inset="5.85pt,.7pt,5.85pt,.7pt">
                  <w:txbxContent>
                    <w:p w14:paraId="16363C7E" w14:textId="0D9D13FD" w:rsidR="002B3D32" w:rsidRPr="008B0881" w:rsidRDefault="002B3D32" w:rsidP="00D43C56">
                      <w:pPr>
                        <w:ind w:firstLineChars="0" w:firstLine="0"/>
                        <w:rPr>
                          <w:rFonts w:ascii="ＭＳ ゴシック" w:eastAsia="ＭＳ ゴシック" w:hAnsi="ＭＳ ゴシック"/>
                          <w:color w:val="000000" w:themeColor="text1"/>
                        </w:rPr>
                      </w:pPr>
                      <w:r w:rsidRPr="008B0881">
                        <w:rPr>
                          <w:rFonts w:ascii="ＭＳ ゴシック" w:eastAsia="ＭＳ ゴシック" w:hAnsi="ＭＳ ゴシック" w:hint="eastAsia"/>
                          <w:color w:val="000000" w:themeColor="text1"/>
                        </w:rPr>
                        <w:t>（様式第１号（共通））</w:t>
                      </w:r>
                      <w:r w:rsidR="005475F3" w:rsidRPr="008B0881">
                        <w:rPr>
                          <w:rFonts w:ascii="ＭＳ ゴシック" w:eastAsia="ＭＳ ゴシック" w:hAnsi="ＭＳ ゴシック" w:hint="eastAsia"/>
                          <w:color w:val="000000" w:themeColor="text1"/>
                        </w:rPr>
                        <w:t>(</w:t>
                      </w:r>
                      <w:r w:rsidR="005475F3" w:rsidRPr="008B0881">
                        <w:rPr>
                          <w:rFonts w:ascii="ＭＳ ゴシック" w:eastAsia="ＭＳ ゴシック" w:hAnsi="ＭＳ ゴシック"/>
                          <w:color w:val="000000" w:themeColor="text1"/>
                        </w:rPr>
                        <w:t>R</w:t>
                      </w:r>
                      <w:r w:rsidR="00F21A42">
                        <w:rPr>
                          <w:rFonts w:ascii="ＭＳ ゴシック" w:eastAsia="ＭＳ ゴシック" w:hAnsi="ＭＳ ゴシック" w:hint="eastAsia"/>
                          <w:color w:val="000000" w:themeColor="text1"/>
                        </w:rPr>
                        <w:t>7</w:t>
                      </w:r>
                      <w:r w:rsidR="00CC1D4B" w:rsidRPr="008B0881">
                        <w:rPr>
                          <w:rFonts w:ascii="ＭＳ ゴシック" w:eastAsia="ＭＳ ゴシック" w:hAnsi="ＭＳ ゴシック" w:hint="eastAsia"/>
                          <w:color w:val="000000" w:themeColor="text1"/>
                        </w:rPr>
                        <w:t>.</w:t>
                      </w:r>
                      <w:r w:rsidR="00A70B2D">
                        <w:rPr>
                          <w:rFonts w:ascii="ＭＳ ゴシック" w:eastAsia="ＭＳ ゴシック" w:hAnsi="ＭＳ ゴシック" w:hint="eastAsia"/>
                          <w:color w:val="000000" w:themeColor="text1"/>
                        </w:rPr>
                        <w:t>7</w:t>
                      </w:r>
                      <w:r w:rsidR="005475F3" w:rsidRPr="008B0881">
                        <w:rPr>
                          <w:rFonts w:ascii="ＭＳ ゴシック" w:eastAsia="ＭＳ ゴシック" w:hAnsi="ＭＳ ゴシック" w:hint="eastAsia"/>
                          <w:color w:val="000000" w:themeColor="text1"/>
                        </w:rPr>
                        <w:t>)</w:t>
                      </w:r>
                    </w:p>
                  </w:txbxContent>
                </v:textbox>
                <w10:wrap anchorx="margin"/>
              </v:shape>
            </w:pict>
          </mc:Fallback>
        </mc:AlternateContent>
      </w:r>
    </w:p>
    <w:tbl>
      <w:tblPr>
        <w:tblStyle w:val="ab"/>
        <w:tblpPr w:leftFromText="142" w:rightFromText="142" w:vertAnchor="page" w:horzAnchor="margin" w:tblpX="-567" w:tblpY="1881"/>
        <w:tblW w:w="5751" w:type="pct"/>
        <w:tblLook w:val="04A0" w:firstRow="1" w:lastRow="0" w:firstColumn="1" w:lastColumn="0" w:noHBand="0" w:noVBand="1"/>
      </w:tblPr>
      <w:tblGrid>
        <w:gridCol w:w="1848"/>
        <w:gridCol w:w="529"/>
        <w:gridCol w:w="523"/>
        <w:gridCol w:w="8"/>
        <w:gridCol w:w="530"/>
        <w:gridCol w:w="7"/>
        <w:gridCol w:w="530"/>
        <w:gridCol w:w="7"/>
        <w:gridCol w:w="526"/>
        <w:gridCol w:w="8"/>
        <w:gridCol w:w="520"/>
        <w:gridCol w:w="12"/>
        <w:gridCol w:w="516"/>
        <w:gridCol w:w="18"/>
        <w:gridCol w:w="513"/>
        <w:gridCol w:w="20"/>
        <w:gridCol w:w="86"/>
        <w:gridCol w:w="423"/>
        <w:gridCol w:w="22"/>
        <w:gridCol w:w="303"/>
        <w:gridCol w:w="201"/>
        <w:gridCol w:w="27"/>
        <w:gridCol w:w="385"/>
        <w:gridCol w:w="110"/>
        <w:gridCol w:w="31"/>
        <w:gridCol w:w="505"/>
        <w:gridCol w:w="16"/>
        <w:gridCol w:w="14"/>
        <w:gridCol w:w="499"/>
        <w:gridCol w:w="35"/>
        <w:gridCol w:w="493"/>
        <w:gridCol w:w="516"/>
      </w:tblGrid>
      <w:tr w:rsidR="00D75F3E" w:rsidRPr="00110FD3" w14:paraId="762EDCFD" w14:textId="77777777" w:rsidTr="00050E10">
        <w:trPr>
          <w:trHeight w:val="556"/>
        </w:trPr>
        <w:tc>
          <w:tcPr>
            <w:tcW w:w="5000" w:type="pct"/>
            <w:gridSpan w:val="32"/>
            <w:tcBorders>
              <w:top w:val="nil"/>
              <w:left w:val="nil"/>
              <w:bottom w:val="single" w:sz="4" w:space="0" w:color="auto"/>
              <w:right w:val="nil"/>
            </w:tcBorders>
            <w:vAlign w:val="center"/>
          </w:tcPr>
          <w:p w14:paraId="3E7B1A7C" w14:textId="77777777" w:rsidR="00D75F3E" w:rsidRPr="00110FD3" w:rsidRDefault="00D75F3E" w:rsidP="00F05545">
            <w:pPr>
              <w:widowControl/>
              <w:spacing w:line="200" w:lineRule="exact"/>
              <w:ind w:firstLineChars="0" w:firstLine="0"/>
              <w:rPr>
                <w:rFonts w:asciiTheme="majorEastAsia" w:eastAsiaTheme="majorEastAsia" w:hAnsiTheme="majorEastAsia"/>
                <w:sz w:val="24"/>
                <w:szCs w:val="24"/>
              </w:rPr>
            </w:pPr>
          </w:p>
          <w:p w14:paraId="13B3DCEB" w14:textId="77777777" w:rsidR="00D75F3E" w:rsidRPr="00110FD3" w:rsidRDefault="00D75F3E" w:rsidP="00F05545">
            <w:pPr>
              <w:ind w:firstLineChars="0" w:firstLine="0"/>
              <w:rPr>
                <w:rFonts w:asciiTheme="majorEastAsia" w:eastAsiaTheme="majorEastAsia" w:hAnsiTheme="majorEastAsia"/>
                <w:sz w:val="24"/>
                <w:szCs w:val="24"/>
              </w:rPr>
            </w:pPr>
            <w:r w:rsidRPr="00110FD3">
              <w:rPr>
                <w:rFonts w:asciiTheme="majorEastAsia" w:eastAsiaTheme="majorEastAsia" w:hAnsiTheme="majorEastAsia" w:hint="eastAsia"/>
                <w:sz w:val="24"/>
                <w:szCs w:val="24"/>
              </w:rPr>
              <w:t>（事業所情報欄）</w:t>
            </w:r>
          </w:p>
        </w:tc>
      </w:tr>
      <w:tr w:rsidR="00D75F3E" w:rsidRPr="00110FD3" w14:paraId="0C3DA68B" w14:textId="77777777" w:rsidTr="00050E10">
        <w:trPr>
          <w:trHeight w:val="633"/>
        </w:trPr>
        <w:tc>
          <w:tcPr>
            <w:tcW w:w="945" w:type="pct"/>
            <w:tcBorders>
              <w:bottom w:val="single" w:sz="4" w:space="0" w:color="auto"/>
            </w:tcBorders>
            <w:shd w:val="clear" w:color="auto" w:fill="F2F2F2" w:themeFill="background1" w:themeFillShade="F2"/>
            <w:vAlign w:val="center"/>
          </w:tcPr>
          <w:p w14:paraId="7EE0C9E5" w14:textId="6A4BAE9B" w:rsidR="00D75F3E" w:rsidRPr="002442D7" w:rsidRDefault="00D75F3E" w:rsidP="002442D7">
            <w:pPr>
              <w:pStyle w:val="ac"/>
              <w:widowControl/>
              <w:numPr>
                <w:ilvl w:val="0"/>
                <w:numId w:val="11"/>
              </w:numPr>
              <w:spacing w:line="240" w:lineRule="auto"/>
              <w:ind w:leftChars="0" w:firstLineChars="0"/>
              <w:jc w:val="left"/>
              <w:rPr>
                <w:rFonts w:asciiTheme="majorEastAsia" w:eastAsiaTheme="majorEastAsia" w:hAnsiTheme="majorEastAsia"/>
                <w:sz w:val="20"/>
                <w:szCs w:val="20"/>
              </w:rPr>
            </w:pPr>
            <w:r w:rsidRPr="002442D7">
              <w:rPr>
                <w:rFonts w:asciiTheme="majorEastAsia" w:eastAsiaTheme="majorEastAsia" w:hAnsiTheme="majorEastAsia" w:hint="eastAsia"/>
                <w:sz w:val="20"/>
                <w:szCs w:val="20"/>
              </w:rPr>
              <w:t>事業主名</w:t>
            </w:r>
          </w:p>
        </w:tc>
        <w:tc>
          <w:tcPr>
            <w:tcW w:w="4055" w:type="pct"/>
            <w:gridSpan w:val="31"/>
            <w:tcBorders>
              <w:bottom w:val="single" w:sz="4" w:space="0" w:color="auto"/>
            </w:tcBorders>
            <w:vAlign w:val="center"/>
          </w:tcPr>
          <w:p w14:paraId="10AE5D4A" w14:textId="5D0FE25A" w:rsidR="00D75F3E" w:rsidRPr="00110FD3" w:rsidRDefault="002442D7" w:rsidP="002442D7">
            <w:pPr>
              <w:widowControl/>
              <w:spacing w:line="240" w:lineRule="auto"/>
              <w:ind w:firstLineChars="0" w:firstLine="0"/>
              <w:rPr>
                <w:rFonts w:asciiTheme="majorEastAsia" w:eastAsiaTheme="majorEastAsia" w:hAnsiTheme="majorEastAsia"/>
                <w:sz w:val="20"/>
                <w:szCs w:val="20"/>
              </w:rPr>
            </w:pPr>
            <w:r>
              <w:rPr>
                <w:rFonts w:asciiTheme="majorEastAsia" w:eastAsiaTheme="majorEastAsia" w:hAnsiTheme="majorEastAsia" w:hint="eastAsia"/>
                <w:sz w:val="20"/>
                <w:szCs w:val="20"/>
              </w:rPr>
              <w:t>株式会社</w:t>
            </w:r>
            <w:proofErr w:type="spellStart"/>
            <w:r>
              <w:rPr>
                <w:rFonts w:asciiTheme="majorEastAsia" w:eastAsiaTheme="majorEastAsia" w:hAnsiTheme="majorEastAsia" w:hint="eastAsia"/>
                <w:sz w:val="20"/>
                <w:szCs w:val="20"/>
              </w:rPr>
              <w:t>CSILead</w:t>
            </w:r>
            <w:proofErr w:type="spellEnd"/>
          </w:p>
        </w:tc>
      </w:tr>
      <w:tr w:rsidR="00D75F3E" w:rsidRPr="00110FD3" w14:paraId="3FA5304E" w14:textId="77777777" w:rsidTr="00050E10">
        <w:trPr>
          <w:trHeight w:val="332"/>
        </w:trPr>
        <w:tc>
          <w:tcPr>
            <w:tcW w:w="945" w:type="pct"/>
            <w:vMerge w:val="restart"/>
            <w:tcBorders>
              <w:top w:val="single" w:sz="4" w:space="0" w:color="auto"/>
            </w:tcBorders>
            <w:shd w:val="clear" w:color="auto" w:fill="F2F2F2" w:themeFill="background1" w:themeFillShade="F2"/>
            <w:vAlign w:val="center"/>
          </w:tcPr>
          <w:p w14:paraId="342AE0FD" w14:textId="460286DB" w:rsidR="00D75F3E" w:rsidRPr="002442D7" w:rsidRDefault="00D75F3E" w:rsidP="002442D7">
            <w:pPr>
              <w:pStyle w:val="ac"/>
              <w:widowControl/>
              <w:numPr>
                <w:ilvl w:val="0"/>
                <w:numId w:val="11"/>
              </w:numPr>
              <w:spacing w:line="240" w:lineRule="auto"/>
              <w:ind w:leftChars="0" w:firstLineChars="0"/>
              <w:jc w:val="left"/>
              <w:rPr>
                <w:rFonts w:asciiTheme="majorEastAsia" w:eastAsiaTheme="majorEastAsia" w:hAnsiTheme="majorEastAsia"/>
                <w:sz w:val="20"/>
                <w:szCs w:val="20"/>
              </w:rPr>
            </w:pPr>
            <w:r w:rsidRPr="002442D7">
              <w:rPr>
                <w:rFonts w:asciiTheme="majorEastAsia" w:eastAsiaTheme="majorEastAsia" w:hAnsiTheme="majorEastAsia" w:hint="eastAsia"/>
                <w:sz w:val="20"/>
                <w:szCs w:val="20"/>
              </w:rPr>
              <w:t>事業所</w:t>
            </w:r>
            <w:r w:rsidR="00125984" w:rsidRPr="002442D7">
              <w:rPr>
                <w:rFonts w:asciiTheme="majorEastAsia" w:eastAsiaTheme="majorEastAsia" w:hAnsiTheme="majorEastAsia" w:hint="eastAsia"/>
                <w:sz w:val="20"/>
                <w:szCs w:val="20"/>
              </w:rPr>
              <w:t>所在地</w:t>
            </w:r>
          </w:p>
        </w:tc>
        <w:tc>
          <w:tcPr>
            <w:tcW w:w="4055" w:type="pct"/>
            <w:gridSpan w:val="31"/>
            <w:tcBorders>
              <w:top w:val="single" w:sz="4" w:space="0" w:color="auto"/>
              <w:bottom w:val="dotted" w:sz="4" w:space="0" w:color="auto"/>
            </w:tcBorders>
            <w:vAlign w:val="center"/>
          </w:tcPr>
          <w:p w14:paraId="6C06101E" w14:textId="29CA0B99" w:rsidR="00D75F3E" w:rsidRPr="00110FD3" w:rsidRDefault="00D75F3E" w:rsidP="00F05545">
            <w:pPr>
              <w:widowControl/>
              <w:spacing w:line="240" w:lineRule="auto"/>
              <w:ind w:firstLineChars="0" w:firstLine="0"/>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w:t>
            </w:r>
            <w:r w:rsidR="002442D7">
              <w:rPr>
                <w:rFonts w:asciiTheme="majorEastAsia" w:eastAsiaTheme="majorEastAsia" w:hAnsiTheme="majorEastAsia" w:hint="eastAsia"/>
                <w:sz w:val="20"/>
                <w:szCs w:val="20"/>
              </w:rPr>
              <w:t>675</w:t>
            </w:r>
            <w:r w:rsidRPr="00110FD3">
              <w:rPr>
                <w:rFonts w:asciiTheme="majorEastAsia" w:eastAsiaTheme="majorEastAsia" w:hAnsiTheme="majorEastAsia" w:hint="eastAsia"/>
                <w:sz w:val="20"/>
                <w:szCs w:val="20"/>
              </w:rPr>
              <w:t>－</w:t>
            </w:r>
            <w:r w:rsidR="002442D7">
              <w:rPr>
                <w:rFonts w:asciiTheme="majorEastAsia" w:eastAsiaTheme="majorEastAsia" w:hAnsiTheme="majorEastAsia" w:hint="eastAsia"/>
                <w:sz w:val="20"/>
                <w:szCs w:val="20"/>
              </w:rPr>
              <w:t>2312</w:t>
            </w:r>
            <w:r w:rsidRPr="00110FD3">
              <w:rPr>
                <w:rFonts w:asciiTheme="majorEastAsia" w:eastAsiaTheme="majorEastAsia" w:hAnsiTheme="majorEastAsia" w:hint="eastAsia"/>
                <w:sz w:val="20"/>
                <w:szCs w:val="20"/>
              </w:rPr>
              <w:t>)</w:t>
            </w:r>
          </w:p>
        </w:tc>
      </w:tr>
      <w:tr w:rsidR="00D75F3E" w:rsidRPr="00110FD3" w14:paraId="591D53C5" w14:textId="77777777" w:rsidTr="00050E10">
        <w:trPr>
          <w:trHeight w:val="540"/>
        </w:trPr>
        <w:tc>
          <w:tcPr>
            <w:tcW w:w="945" w:type="pct"/>
            <w:vMerge/>
            <w:tcBorders>
              <w:bottom w:val="single" w:sz="4" w:space="0" w:color="auto"/>
            </w:tcBorders>
            <w:shd w:val="clear" w:color="auto" w:fill="F2F2F2" w:themeFill="background1" w:themeFillShade="F2"/>
            <w:vAlign w:val="center"/>
          </w:tcPr>
          <w:p w14:paraId="3F3AFF45" w14:textId="77777777" w:rsidR="00D75F3E" w:rsidRPr="00110FD3" w:rsidRDefault="00D75F3E" w:rsidP="00F05545">
            <w:pPr>
              <w:widowControl/>
              <w:spacing w:line="240" w:lineRule="auto"/>
              <w:ind w:firstLineChars="0" w:firstLine="0"/>
              <w:rPr>
                <w:rFonts w:asciiTheme="majorEastAsia" w:eastAsiaTheme="majorEastAsia" w:hAnsiTheme="majorEastAsia"/>
                <w:sz w:val="20"/>
                <w:szCs w:val="20"/>
              </w:rPr>
            </w:pPr>
          </w:p>
        </w:tc>
        <w:tc>
          <w:tcPr>
            <w:tcW w:w="4055" w:type="pct"/>
            <w:gridSpan w:val="31"/>
            <w:tcBorders>
              <w:top w:val="dotted" w:sz="4" w:space="0" w:color="auto"/>
              <w:bottom w:val="single" w:sz="4" w:space="0" w:color="auto"/>
            </w:tcBorders>
            <w:vAlign w:val="center"/>
          </w:tcPr>
          <w:p w14:paraId="555FD939" w14:textId="0A28767C" w:rsidR="00D75F3E" w:rsidRPr="00110FD3" w:rsidRDefault="002442D7" w:rsidP="00F05545">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兵庫県加西市北条町北条1121番地</w:t>
            </w:r>
          </w:p>
        </w:tc>
      </w:tr>
      <w:tr w:rsidR="001A2FC5" w:rsidRPr="00110FD3" w14:paraId="5A8A1CFA" w14:textId="77777777" w:rsidTr="00922B65">
        <w:trPr>
          <w:trHeight w:val="557"/>
        </w:trPr>
        <w:tc>
          <w:tcPr>
            <w:tcW w:w="945" w:type="pct"/>
            <w:tcBorders>
              <w:top w:val="single" w:sz="4" w:space="0" w:color="auto"/>
            </w:tcBorders>
            <w:shd w:val="clear" w:color="auto" w:fill="F2F2F2" w:themeFill="background1" w:themeFillShade="F2"/>
            <w:vAlign w:val="center"/>
          </w:tcPr>
          <w:p w14:paraId="55239444" w14:textId="7FE7F3A1" w:rsidR="00D75F3E" w:rsidRPr="002442D7" w:rsidRDefault="00D75F3E" w:rsidP="002442D7">
            <w:pPr>
              <w:pStyle w:val="ac"/>
              <w:widowControl/>
              <w:numPr>
                <w:ilvl w:val="0"/>
                <w:numId w:val="11"/>
              </w:numPr>
              <w:spacing w:line="240" w:lineRule="auto"/>
              <w:ind w:leftChars="0" w:firstLineChars="0"/>
              <w:jc w:val="left"/>
              <w:rPr>
                <w:rFonts w:asciiTheme="majorEastAsia" w:eastAsiaTheme="majorEastAsia" w:hAnsiTheme="majorEastAsia"/>
                <w:sz w:val="20"/>
                <w:szCs w:val="20"/>
              </w:rPr>
            </w:pPr>
            <w:r w:rsidRPr="002442D7">
              <w:rPr>
                <w:rFonts w:asciiTheme="majorEastAsia" w:eastAsiaTheme="majorEastAsia" w:hAnsiTheme="majorEastAsia" w:hint="eastAsia"/>
                <w:sz w:val="20"/>
                <w:szCs w:val="20"/>
              </w:rPr>
              <w:t>電話番号</w:t>
            </w:r>
          </w:p>
        </w:tc>
        <w:tc>
          <w:tcPr>
            <w:tcW w:w="2225" w:type="pct"/>
            <w:gridSpan w:val="16"/>
            <w:tcBorders>
              <w:top w:val="single" w:sz="4" w:space="0" w:color="auto"/>
              <w:bottom w:val="single" w:sz="4" w:space="0" w:color="auto"/>
            </w:tcBorders>
            <w:vAlign w:val="center"/>
          </w:tcPr>
          <w:p w14:paraId="50FBDD87" w14:textId="1FC0E8B8" w:rsidR="00D75F3E" w:rsidRPr="002442D7" w:rsidRDefault="002442D7" w:rsidP="002442D7">
            <w:pPr>
              <w:pStyle w:val="ac"/>
              <w:widowControl/>
              <w:spacing w:line="240" w:lineRule="auto"/>
              <w:ind w:leftChars="0" w:left="100" w:firstLineChars="0" w:firstLine="0"/>
              <w:rPr>
                <w:rFonts w:asciiTheme="majorEastAsia" w:eastAsiaTheme="majorEastAsia" w:hAnsiTheme="majorEastAsia"/>
                <w:sz w:val="20"/>
                <w:szCs w:val="20"/>
              </w:rPr>
            </w:pPr>
            <w:r>
              <w:rPr>
                <w:rFonts w:asciiTheme="majorEastAsia" w:eastAsiaTheme="majorEastAsia" w:hAnsiTheme="majorEastAsia" w:hint="eastAsia"/>
                <w:sz w:val="20"/>
                <w:szCs w:val="20"/>
              </w:rPr>
              <w:t>070</w:t>
            </w:r>
            <w:r w:rsidR="00D75F3E" w:rsidRPr="002442D7">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8571</w:t>
            </w:r>
            <w:r w:rsidR="00D75F3E" w:rsidRPr="002442D7">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6240</w:t>
            </w:r>
          </w:p>
        </w:tc>
        <w:tc>
          <w:tcPr>
            <w:tcW w:w="696" w:type="pct"/>
            <w:gridSpan w:val="6"/>
            <w:tcBorders>
              <w:top w:val="single" w:sz="4" w:space="0" w:color="auto"/>
              <w:bottom w:val="single" w:sz="4" w:space="0" w:color="auto"/>
            </w:tcBorders>
            <w:shd w:val="clear" w:color="auto" w:fill="F2F2F2" w:themeFill="background1" w:themeFillShade="F2"/>
            <w:vAlign w:val="center"/>
          </w:tcPr>
          <w:p w14:paraId="696E624D" w14:textId="435B3AA8" w:rsidR="00D75F3E" w:rsidRPr="002442D7" w:rsidRDefault="00D75F3E" w:rsidP="002442D7">
            <w:pPr>
              <w:pStyle w:val="ac"/>
              <w:widowControl/>
              <w:numPr>
                <w:ilvl w:val="0"/>
                <w:numId w:val="11"/>
              </w:numPr>
              <w:spacing w:line="0" w:lineRule="atLeast"/>
              <w:ind w:leftChars="0" w:firstLineChars="0"/>
              <w:jc w:val="left"/>
              <w:rPr>
                <w:rFonts w:asciiTheme="majorEastAsia" w:eastAsiaTheme="majorEastAsia" w:hAnsiTheme="majorEastAsia"/>
                <w:color w:val="000000" w:themeColor="text1"/>
                <w:sz w:val="20"/>
                <w:szCs w:val="20"/>
              </w:rPr>
            </w:pPr>
            <w:r w:rsidRPr="002442D7">
              <w:rPr>
                <w:rFonts w:asciiTheme="majorEastAsia" w:eastAsiaTheme="majorEastAsia" w:hAnsiTheme="majorEastAsia" w:hint="eastAsia"/>
                <w:color w:val="000000" w:themeColor="text1"/>
                <w:sz w:val="20"/>
                <w:szCs w:val="20"/>
              </w:rPr>
              <w:t>事業所の</w:t>
            </w:r>
          </w:p>
          <w:p w14:paraId="4ABE1125" w14:textId="77777777" w:rsidR="00D75F3E" w:rsidRPr="00110FD3" w:rsidRDefault="00D75F3E" w:rsidP="004E7DA6">
            <w:pPr>
              <w:widowControl/>
              <w:spacing w:line="0" w:lineRule="atLeast"/>
              <w:ind w:firstLine="200"/>
              <w:jc w:val="left"/>
              <w:rPr>
                <w:rFonts w:asciiTheme="majorEastAsia" w:eastAsiaTheme="majorEastAsia" w:hAnsiTheme="majorEastAsia"/>
                <w:sz w:val="20"/>
                <w:szCs w:val="20"/>
              </w:rPr>
            </w:pPr>
            <w:r w:rsidRPr="00110FD3">
              <w:rPr>
                <w:rFonts w:asciiTheme="majorEastAsia" w:eastAsiaTheme="majorEastAsia" w:hAnsiTheme="majorEastAsia" w:hint="eastAsia"/>
                <w:color w:val="000000" w:themeColor="text1"/>
                <w:sz w:val="20"/>
                <w:szCs w:val="20"/>
              </w:rPr>
              <w:t>担当者</w:t>
            </w:r>
          </w:p>
        </w:tc>
        <w:tc>
          <w:tcPr>
            <w:tcW w:w="1135" w:type="pct"/>
            <w:gridSpan w:val="9"/>
            <w:tcBorders>
              <w:top w:val="single" w:sz="4" w:space="0" w:color="auto"/>
              <w:bottom w:val="single" w:sz="4" w:space="0" w:color="auto"/>
            </w:tcBorders>
            <w:vAlign w:val="center"/>
          </w:tcPr>
          <w:p w14:paraId="78A484DD" w14:textId="2EDDDA08" w:rsidR="00D75F3E" w:rsidRPr="00110FD3" w:rsidRDefault="002442D7" w:rsidP="00F05545">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大崎和哉</w:t>
            </w:r>
          </w:p>
        </w:tc>
      </w:tr>
      <w:tr w:rsidR="00B80208" w:rsidRPr="00110FD3" w14:paraId="0D939EDA" w14:textId="77777777" w:rsidTr="00050E10">
        <w:trPr>
          <w:trHeight w:val="599"/>
        </w:trPr>
        <w:tc>
          <w:tcPr>
            <w:tcW w:w="945" w:type="pct"/>
            <w:tcBorders>
              <w:top w:val="single" w:sz="4" w:space="0" w:color="auto"/>
            </w:tcBorders>
            <w:shd w:val="clear" w:color="auto" w:fill="F2F2F2" w:themeFill="background1" w:themeFillShade="F2"/>
            <w:vAlign w:val="center"/>
          </w:tcPr>
          <w:p w14:paraId="7550B5C6" w14:textId="77777777" w:rsidR="008F386D" w:rsidRPr="00110FD3" w:rsidRDefault="008F386D" w:rsidP="008F386D">
            <w:pPr>
              <w:widowControl/>
              <w:spacing w:line="240" w:lineRule="auto"/>
              <w:ind w:firstLineChars="0" w:firstLine="0"/>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⑤雇用保険適用</w:t>
            </w:r>
          </w:p>
          <w:p w14:paraId="28C1F593" w14:textId="345A5634" w:rsidR="008F386D" w:rsidRPr="00110FD3" w:rsidRDefault="008F386D" w:rsidP="008F386D">
            <w:pPr>
              <w:widowControl/>
              <w:spacing w:line="240" w:lineRule="auto"/>
              <w:ind w:firstLine="200"/>
              <w:jc w:val="left"/>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事業所番号</w:t>
            </w:r>
          </w:p>
        </w:tc>
        <w:tc>
          <w:tcPr>
            <w:tcW w:w="271" w:type="pct"/>
            <w:tcBorders>
              <w:top w:val="single" w:sz="4" w:space="0" w:color="auto"/>
              <w:bottom w:val="single" w:sz="4" w:space="0" w:color="auto"/>
              <w:right w:val="dotted" w:sz="4" w:space="0" w:color="auto"/>
            </w:tcBorders>
            <w:vAlign w:val="center"/>
          </w:tcPr>
          <w:p w14:paraId="729064A4" w14:textId="6A16D3C1"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２</w:t>
            </w:r>
          </w:p>
        </w:tc>
        <w:tc>
          <w:tcPr>
            <w:tcW w:w="272" w:type="pct"/>
            <w:gridSpan w:val="2"/>
            <w:tcBorders>
              <w:top w:val="single" w:sz="4" w:space="0" w:color="auto"/>
              <w:left w:val="dotted" w:sz="4" w:space="0" w:color="auto"/>
              <w:bottom w:val="single" w:sz="4" w:space="0" w:color="auto"/>
              <w:right w:val="dotted" w:sz="4" w:space="0" w:color="auto"/>
            </w:tcBorders>
            <w:vAlign w:val="center"/>
          </w:tcPr>
          <w:p w14:paraId="44F39DDF" w14:textId="395CA3E5"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８</w:t>
            </w:r>
          </w:p>
        </w:tc>
        <w:tc>
          <w:tcPr>
            <w:tcW w:w="274" w:type="pct"/>
            <w:gridSpan w:val="2"/>
            <w:tcBorders>
              <w:top w:val="single" w:sz="4" w:space="0" w:color="auto"/>
              <w:left w:val="dotted" w:sz="4" w:space="0" w:color="auto"/>
              <w:bottom w:val="single" w:sz="4" w:space="0" w:color="auto"/>
              <w:right w:val="dotted" w:sz="4" w:space="0" w:color="auto"/>
            </w:tcBorders>
            <w:vAlign w:val="center"/>
          </w:tcPr>
          <w:p w14:paraId="50FC5B30" w14:textId="563E6D35"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１</w:t>
            </w:r>
          </w:p>
        </w:tc>
        <w:tc>
          <w:tcPr>
            <w:tcW w:w="274" w:type="pct"/>
            <w:gridSpan w:val="2"/>
            <w:tcBorders>
              <w:top w:val="single" w:sz="4" w:space="0" w:color="auto"/>
              <w:left w:val="dotted" w:sz="4" w:space="0" w:color="auto"/>
              <w:bottom w:val="single" w:sz="4" w:space="0" w:color="auto"/>
              <w:right w:val="dotted" w:sz="4" w:space="0" w:color="auto"/>
            </w:tcBorders>
            <w:vAlign w:val="center"/>
          </w:tcPr>
          <w:p w14:paraId="7C431ED8" w14:textId="48AB16FE"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c>
          <w:tcPr>
            <w:tcW w:w="273" w:type="pct"/>
            <w:gridSpan w:val="2"/>
            <w:tcBorders>
              <w:top w:val="single" w:sz="4" w:space="0" w:color="auto"/>
              <w:left w:val="dotted" w:sz="4" w:space="0" w:color="auto"/>
              <w:bottom w:val="single" w:sz="4" w:space="0" w:color="auto"/>
              <w:right w:val="dotted" w:sz="4" w:space="0" w:color="auto"/>
            </w:tcBorders>
            <w:vAlign w:val="center"/>
          </w:tcPr>
          <w:p w14:paraId="36033F94" w14:textId="26D8D14F" w:rsidR="008F386D" w:rsidRPr="00110FD3" w:rsidRDefault="008F386D" w:rsidP="008F386D">
            <w:pPr>
              <w:widowControl/>
              <w:spacing w:line="240" w:lineRule="auto"/>
              <w:ind w:firstLineChars="0" w:firstLine="0"/>
              <w:rPr>
                <w:rFonts w:asciiTheme="majorEastAsia" w:eastAsiaTheme="majorEastAsia" w:hAnsiTheme="majorEastAsia"/>
                <w:sz w:val="24"/>
                <w:szCs w:val="24"/>
              </w:rPr>
            </w:pPr>
            <w:r w:rsidRPr="00110FD3">
              <w:rPr>
                <w:rFonts w:asciiTheme="majorEastAsia" w:eastAsiaTheme="majorEastAsia" w:hAnsiTheme="majorEastAsia" w:hint="eastAsia"/>
                <w:sz w:val="20"/>
                <w:szCs w:val="20"/>
              </w:rPr>
              <w:t>－</w:t>
            </w:r>
          </w:p>
        </w:tc>
        <w:tc>
          <w:tcPr>
            <w:tcW w:w="272" w:type="pct"/>
            <w:gridSpan w:val="2"/>
            <w:tcBorders>
              <w:top w:val="single" w:sz="4" w:space="0" w:color="auto"/>
              <w:left w:val="dotted" w:sz="4" w:space="0" w:color="auto"/>
              <w:bottom w:val="single" w:sz="4" w:space="0" w:color="auto"/>
              <w:right w:val="dotted" w:sz="4" w:space="0" w:color="auto"/>
            </w:tcBorders>
            <w:vAlign w:val="center"/>
          </w:tcPr>
          <w:p w14:paraId="35AAD507" w14:textId="14F9AFF0"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６</w:t>
            </w:r>
          </w:p>
        </w:tc>
        <w:tc>
          <w:tcPr>
            <w:tcW w:w="273" w:type="pct"/>
            <w:gridSpan w:val="2"/>
            <w:tcBorders>
              <w:top w:val="single" w:sz="4" w:space="0" w:color="auto"/>
              <w:left w:val="dotted" w:sz="4" w:space="0" w:color="auto"/>
              <w:bottom w:val="single" w:sz="4" w:space="0" w:color="auto"/>
              <w:right w:val="dotted" w:sz="4" w:space="0" w:color="auto"/>
            </w:tcBorders>
            <w:vAlign w:val="center"/>
          </w:tcPr>
          <w:p w14:paraId="75BB3339" w14:textId="5EFE34B5"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１</w:t>
            </w:r>
          </w:p>
        </w:tc>
        <w:tc>
          <w:tcPr>
            <w:tcW w:w="272" w:type="pct"/>
            <w:gridSpan w:val="2"/>
            <w:tcBorders>
              <w:top w:val="single" w:sz="4" w:space="0" w:color="auto"/>
              <w:left w:val="dotted" w:sz="4" w:space="0" w:color="auto"/>
              <w:bottom w:val="single" w:sz="4" w:space="0" w:color="auto"/>
              <w:right w:val="dotted" w:sz="4" w:space="0" w:color="auto"/>
            </w:tcBorders>
            <w:vAlign w:val="center"/>
          </w:tcPr>
          <w:p w14:paraId="29A90F10" w14:textId="6A4A14F8"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５</w:t>
            </w:r>
          </w:p>
        </w:tc>
        <w:tc>
          <w:tcPr>
            <w:tcW w:w="271" w:type="pct"/>
            <w:gridSpan w:val="3"/>
            <w:tcBorders>
              <w:top w:val="single" w:sz="4" w:space="0" w:color="auto"/>
              <w:left w:val="dotted" w:sz="4" w:space="0" w:color="auto"/>
              <w:bottom w:val="single" w:sz="4" w:space="0" w:color="auto"/>
              <w:right w:val="dotted" w:sz="4" w:space="0" w:color="auto"/>
            </w:tcBorders>
            <w:vAlign w:val="center"/>
          </w:tcPr>
          <w:p w14:paraId="55B3AE4E" w14:textId="0A106A24"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４</w:t>
            </w:r>
          </w:p>
        </w:tc>
        <w:tc>
          <w:tcPr>
            <w:tcW w:w="272" w:type="pct"/>
            <w:gridSpan w:val="3"/>
            <w:tcBorders>
              <w:top w:val="single" w:sz="4" w:space="0" w:color="auto"/>
              <w:left w:val="dotted" w:sz="4" w:space="0" w:color="auto"/>
              <w:bottom w:val="single" w:sz="4" w:space="0" w:color="auto"/>
              <w:right w:val="dotted" w:sz="4" w:space="0" w:color="auto"/>
            </w:tcBorders>
            <w:vAlign w:val="center"/>
          </w:tcPr>
          <w:p w14:paraId="6932C9D7" w14:textId="56EF972C"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５</w:t>
            </w:r>
          </w:p>
        </w:tc>
        <w:tc>
          <w:tcPr>
            <w:tcW w:w="269" w:type="pct"/>
            <w:gridSpan w:val="3"/>
            <w:tcBorders>
              <w:top w:val="single" w:sz="4" w:space="0" w:color="auto"/>
              <w:left w:val="dotted" w:sz="4" w:space="0" w:color="auto"/>
              <w:bottom w:val="single" w:sz="4" w:space="0" w:color="auto"/>
              <w:right w:val="dotted" w:sz="4" w:space="0" w:color="auto"/>
            </w:tcBorders>
            <w:vAlign w:val="center"/>
          </w:tcPr>
          <w:p w14:paraId="5C761F56" w14:textId="34AE5E8F"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９</w:t>
            </w:r>
          </w:p>
        </w:tc>
        <w:tc>
          <w:tcPr>
            <w:tcW w:w="273" w:type="pct"/>
            <w:gridSpan w:val="3"/>
            <w:tcBorders>
              <w:top w:val="single" w:sz="4" w:space="0" w:color="auto"/>
              <w:left w:val="dotted" w:sz="4" w:space="0" w:color="auto"/>
              <w:bottom w:val="single" w:sz="4" w:space="0" w:color="auto"/>
              <w:right w:val="dotted" w:sz="4" w:space="0" w:color="auto"/>
            </w:tcBorders>
            <w:vAlign w:val="center"/>
          </w:tcPr>
          <w:p w14:paraId="3A9D051A" w14:textId="1F4D0594" w:rsidR="008F386D" w:rsidRPr="00110FD3" w:rsidRDefault="008F386D" w:rsidP="008F386D">
            <w:pPr>
              <w:widowControl/>
              <w:spacing w:line="240" w:lineRule="auto"/>
              <w:ind w:firstLineChars="0" w:firstLine="0"/>
              <w:rPr>
                <w:rFonts w:asciiTheme="majorEastAsia" w:eastAsiaTheme="majorEastAsia" w:hAnsiTheme="majorEastAsia"/>
                <w:sz w:val="24"/>
                <w:szCs w:val="24"/>
              </w:rPr>
            </w:pPr>
            <w:r w:rsidRPr="00110FD3">
              <w:rPr>
                <w:rFonts w:asciiTheme="majorEastAsia" w:eastAsiaTheme="majorEastAsia" w:hAnsiTheme="majorEastAsia" w:hint="eastAsia"/>
                <w:sz w:val="20"/>
                <w:szCs w:val="20"/>
              </w:rPr>
              <w:t>－</w:t>
            </w:r>
          </w:p>
        </w:tc>
        <w:tc>
          <w:tcPr>
            <w:tcW w:w="273" w:type="pct"/>
            <w:gridSpan w:val="2"/>
            <w:tcBorders>
              <w:top w:val="single" w:sz="4" w:space="0" w:color="auto"/>
              <w:left w:val="dotted" w:sz="4" w:space="0" w:color="auto"/>
              <w:bottom w:val="single" w:sz="4" w:space="0" w:color="auto"/>
              <w:right w:val="dotted" w:sz="4" w:space="0" w:color="auto"/>
            </w:tcBorders>
            <w:vAlign w:val="center"/>
          </w:tcPr>
          <w:p w14:paraId="34D98EA3" w14:textId="4D0B6281"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５</w:t>
            </w:r>
          </w:p>
        </w:tc>
        <w:tc>
          <w:tcPr>
            <w:tcW w:w="514" w:type="pct"/>
            <w:gridSpan w:val="2"/>
            <w:tcBorders>
              <w:top w:val="single" w:sz="4" w:space="0" w:color="auto"/>
              <w:left w:val="dotted" w:sz="4" w:space="0" w:color="auto"/>
              <w:bottom w:val="single" w:sz="4" w:space="0" w:color="auto"/>
              <w:tr2bl w:val="single" w:sz="4" w:space="0" w:color="auto"/>
            </w:tcBorders>
            <w:vAlign w:val="center"/>
          </w:tcPr>
          <w:p w14:paraId="060BCBBC" w14:textId="7CF7AEA3" w:rsidR="008F386D" w:rsidRPr="00110FD3" w:rsidRDefault="008F386D" w:rsidP="008F386D">
            <w:pPr>
              <w:widowControl/>
              <w:spacing w:line="240" w:lineRule="auto"/>
              <w:ind w:firstLineChars="0" w:firstLine="0"/>
              <w:rPr>
                <w:rFonts w:asciiTheme="majorEastAsia" w:eastAsiaTheme="majorEastAsia" w:hAnsiTheme="majorEastAsia"/>
                <w:sz w:val="24"/>
                <w:szCs w:val="24"/>
              </w:rPr>
            </w:pPr>
          </w:p>
        </w:tc>
      </w:tr>
      <w:tr w:rsidR="001A2FC5" w:rsidRPr="00110FD3" w14:paraId="130714F5" w14:textId="77777777" w:rsidTr="00922B65">
        <w:trPr>
          <w:trHeight w:val="379"/>
        </w:trPr>
        <w:tc>
          <w:tcPr>
            <w:tcW w:w="945" w:type="pct"/>
            <w:vMerge w:val="restart"/>
            <w:tcBorders>
              <w:top w:val="single" w:sz="4" w:space="0" w:color="auto"/>
            </w:tcBorders>
            <w:shd w:val="clear" w:color="auto" w:fill="F2F2F2" w:themeFill="background1" w:themeFillShade="F2"/>
            <w:vAlign w:val="center"/>
          </w:tcPr>
          <w:p w14:paraId="2F14C574" w14:textId="4E6C8260" w:rsidR="001A2FC5" w:rsidRPr="00110FD3" w:rsidRDefault="001A2FC5" w:rsidP="008F386D">
            <w:pPr>
              <w:spacing w:line="240" w:lineRule="auto"/>
              <w:ind w:firstLineChars="0" w:firstLine="0"/>
              <w:jc w:val="left"/>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⑥労働保険番号</w:t>
            </w:r>
          </w:p>
        </w:tc>
        <w:tc>
          <w:tcPr>
            <w:tcW w:w="543" w:type="pct"/>
            <w:gridSpan w:val="3"/>
            <w:tcBorders>
              <w:top w:val="single" w:sz="4" w:space="0" w:color="auto"/>
              <w:bottom w:val="double" w:sz="4" w:space="0" w:color="auto"/>
              <w:right w:val="dotted" w:sz="4" w:space="0" w:color="auto"/>
            </w:tcBorders>
            <w:vAlign w:val="center"/>
          </w:tcPr>
          <w:p w14:paraId="0FFF6020" w14:textId="088F03AE" w:rsidR="001A2FC5" w:rsidRPr="00110FD3" w:rsidDel="001A2FC5" w:rsidRDefault="001A2FC5" w:rsidP="001A2FC5">
            <w:pPr>
              <w:widowControl/>
              <w:spacing w:line="240" w:lineRule="auto"/>
              <w:ind w:firstLineChars="0" w:firstLine="0"/>
              <w:jc w:val="center"/>
              <w:rPr>
                <w:rFonts w:asciiTheme="majorEastAsia" w:eastAsiaTheme="majorEastAsia" w:hAnsiTheme="majorEastAsia"/>
                <w:sz w:val="10"/>
                <w:szCs w:val="10"/>
              </w:rPr>
            </w:pPr>
            <w:r w:rsidRPr="00110FD3">
              <w:rPr>
                <w:rFonts w:asciiTheme="majorEastAsia" w:eastAsiaTheme="majorEastAsia" w:hAnsiTheme="majorEastAsia" w:hint="eastAsia"/>
                <w:sz w:val="16"/>
                <w:szCs w:val="24"/>
              </w:rPr>
              <w:t>都道府県</w:t>
            </w:r>
          </w:p>
        </w:tc>
        <w:tc>
          <w:tcPr>
            <w:tcW w:w="271" w:type="pct"/>
            <w:tcBorders>
              <w:top w:val="single" w:sz="4" w:space="0" w:color="auto"/>
              <w:left w:val="dotted" w:sz="4" w:space="0" w:color="auto"/>
              <w:bottom w:val="double" w:sz="4" w:space="0" w:color="auto"/>
              <w:right w:val="dotted" w:sz="4" w:space="0" w:color="auto"/>
            </w:tcBorders>
            <w:vAlign w:val="center"/>
          </w:tcPr>
          <w:p w14:paraId="5376CFA8" w14:textId="46E1BAED" w:rsidR="001A2FC5" w:rsidRPr="00110FD3" w:rsidDel="001A2FC5" w:rsidRDefault="001A2FC5" w:rsidP="001A2FC5">
            <w:pPr>
              <w:widowControl/>
              <w:spacing w:line="240" w:lineRule="auto"/>
              <w:ind w:firstLineChars="0" w:firstLine="0"/>
              <w:jc w:val="center"/>
              <w:rPr>
                <w:rFonts w:asciiTheme="majorEastAsia" w:eastAsiaTheme="majorEastAsia" w:hAnsiTheme="majorEastAsia"/>
                <w:sz w:val="16"/>
                <w:szCs w:val="16"/>
              </w:rPr>
            </w:pPr>
            <w:r w:rsidRPr="008F386D">
              <w:rPr>
                <w:rFonts w:asciiTheme="majorEastAsia" w:eastAsiaTheme="majorEastAsia" w:hAnsiTheme="majorEastAsia" w:hint="eastAsia"/>
                <w:sz w:val="12"/>
                <w:szCs w:val="12"/>
              </w:rPr>
              <w:t>所掌</w:t>
            </w:r>
          </w:p>
        </w:tc>
        <w:tc>
          <w:tcPr>
            <w:tcW w:w="546" w:type="pct"/>
            <w:gridSpan w:val="4"/>
            <w:tcBorders>
              <w:top w:val="single" w:sz="4" w:space="0" w:color="auto"/>
              <w:left w:val="dotted" w:sz="4" w:space="0" w:color="auto"/>
              <w:bottom w:val="double" w:sz="4" w:space="0" w:color="auto"/>
              <w:right w:val="dotted" w:sz="4" w:space="0" w:color="auto"/>
            </w:tcBorders>
            <w:vAlign w:val="center"/>
          </w:tcPr>
          <w:p w14:paraId="1DCA7720" w14:textId="1A5CC93A" w:rsidR="001A2FC5" w:rsidRPr="00110FD3" w:rsidDel="001A2FC5" w:rsidRDefault="001A2FC5" w:rsidP="001A2FC5">
            <w:pPr>
              <w:widowControl/>
              <w:spacing w:line="240" w:lineRule="auto"/>
              <w:ind w:firstLineChars="0" w:firstLine="0"/>
              <w:jc w:val="center"/>
              <w:rPr>
                <w:rFonts w:asciiTheme="majorEastAsia" w:eastAsiaTheme="majorEastAsia" w:hAnsiTheme="majorEastAsia"/>
                <w:sz w:val="16"/>
                <w:szCs w:val="16"/>
              </w:rPr>
            </w:pPr>
            <w:r w:rsidRPr="00110FD3">
              <w:rPr>
                <w:rFonts w:asciiTheme="majorEastAsia" w:eastAsiaTheme="majorEastAsia" w:hAnsiTheme="majorEastAsia" w:hint="eastAsia"/>
                <w:sz w:val="16"/>
                <w:szCs w:val="16"/>
              </w:rPr>
              <w:t>管轄</w:t>
            </w:r>
          </w:p>
        </w:tc>
        <w:tc>
          <w:tcPr>
            <w:tcW w:w="1891" w:type="pct"/>
            <w:gridSpan w:val="17"/>
            <w:tcBorders>
              <w:top w:val="single" w:sz="4" w:space="0" w:color="auto"/>
              <w:left w:val="dotted" w:sz="4" w:space="0" w:color="auto"/>
              <w:bottom w:val="double" w:sz="4" w:space="0" w:color="auto"/>
              <w:right w:val="dotted" w:sz="4" w:space="0" w:color="auto"/>
            </w:tcBorders>
            <w:vAlign w:val="center"/>
          </w:tcPr>
          <w:p w14:paraId="5B520AF4" w14:textId="60DB5CE2" w:rsidR="001A2FC5" w:rsidRPr="00110FD3" w:rsidRDefault="001A2FC5" w:rsidP="001A2FC5">
            <w:pPr>
              <w:widowControl/>
              <w:spacing w:line="240" w:lineRule="auto"/>
              <w:ind w:firstLineChars="0" w:firstLine="0"/>
              <w:jc w:val="center"/>
              <w:rPr>
                <w:rFonts w:asciiTheme="majorEastAsia" w:eastAsiaTheme="majorEastAsia" w:hAnsiTheme="majorEastAsia"/>
                <w:sz w:val="16"/>
                <w:szCs w:val="16"/>
              </w:rPr>
            </w:pPr>
            <w:r w:rsidRPr="00110FD3">
              <w:rPr>
                <w:rFonts w:asciiTheme="majorEastAsia" w:eastAsiaTheme="majorEastAsia" w:hAnsiTheme="majorEastAsia" w:hint="eastAsia"/>
                <w:sz w:val="16"/>
                <w:szCs w:val="16"/>
              </w:rPr>
              <w:t>基幹番号</w:t>
            </w:r>
          </w:p>
        </w:tc>
        <w:tc>
          <w:tcPr>
            <w:tcW w:w="804" w:type="pct"/>
            <w:gridSpan w:val="6"/>
            <w:tcBorders>
              <w:top w:val="single" w:sz="4" w:space="0" w:color="auto"/>
              <w:left w:val="dotted" w:sz="4" w:space="0" w:color="auto"/>
              <w:bottom w:val="double" w:sz="4" w:space="0" w:color="auto"/>
            </w:tcBorders>
            <w:vAlign w:val="center"/>
          </w:tcPr>
          <w:p w14:paraId="2FEC3056" w14:textId="2F99220D" w:rsidR="001A2FC5" w:rsidRPr="00110FD3" w:rsidRDefault="001A2FC5" w:rsidP="008F386D">
            <w:pPr>
              <w:widowControl/>
              <w:spacing w:line="240" w:lineRule="auto"/>
              <w:ind w:firstLineChars="0" w:firstLine="0"/>
              <w:jc w:val="center"/>
              <w:rPr>
                <w:rFonts w:asciiTheme="majorEastAsia" w:eastAsiaTheme="majorEastAsia" w:hAnsiTheme="majorEastAsia"/>
                <w:sz w:val="16"/>
                <w:szCs w:val="16"/>
              </w:rPr>
            </w:pPr>
            <w:r w:rsidRPr="00110FD3">
              <w:rPr>
                <w:rFonts w:asciiTheme="majorEastAsia" w:eastAsiaTheme="majorEastAsia" w:hAnsiTheme="majorEastAsia" w:hint="eastAsia"/>
                <w:sz w:val="16"/>
                <w:szCs w:val="16"/>
              </w:rPr>
              <w:t>枝番号</w:t>
            </w:r>
          </w:p>
        </w:tc>
      </w:tr>
      <w:tr w:rsidR="001A2FC5" w:rsidRPr="00110FD3" w14:paraId="0DD7C154" w14:textId="77777777" w:rsidTr="00050E10">
        <w:trPr>
          <w:trHeight w:val="737"/>
        </w:trPr>
        <w:tc>
          <w:tcPr>
            <w:tcW w:w="945" w:type="pct"/>
            <w:vMerge/>
            <w:shd w:val="clear" w:color="auto" w:fill="F2F2F2" w:themeFill="background1" w:themeFillShade="F2"/>
            <w:vAlign w:val="center"/>
          </w:tcPr>
          <w:p w14:paraId="22A76CC1" w14:textId="77777777" w:rsidR="008F386D" w:rsidRPr="00110FD3" w:rsidRDefault="008F386D" w:rsidP="008F386D">
            <w:pPr>
              <w:spacing w:line="240" w:lineRule="auto"/>
              <w:ind w:firstLine="200"/>
              <w:jc w:val="left"/>
              <w:rPr>
                <w:rFonts w:asciiTheme="majorEastAsia" w:eastAsiaTheme="majorEastAsia" w:hAnsiTheme="majorEastAsia"/>
                <w:sz w:val="20"/>
                <w:szCs w:val="20"/>
              </w:rPr>
            </w:pPr>
          </w:p>
        </w:tc>
        <w:tc>
          <w:tcPr>
            <w:tcW w:w="271" w:type="pct"/>
            <w:tcBorders>
              <w:top w:val="double" w:sz="4" w:space="0" w:color="auto"/>
              <w:right w:val="dotted" w:sz="4" w:space="0" w:color="auto"/>
            </w:tcBorders>
            <w:vAlign w:val="center"/>
          </w:tcPr>
          <w:p w14:paraId="631F26AB" w14:textId="15243770"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２</w:t>
            </w:r>
          </w:p>
        </w:tc>
        <w:tc>
          <w:tcPr>
            <w:tcW w:w="268" w:type="pct"/>
            <w:tcBorders>
              <w:top w:val="double" w:sz="4" w:space="0" w:color="auto"/>
              <w:left w:val="dotted" w:sz="4" w:space="0" w:color="auto"/>
              <w:right w:val="dotted" w:sz="4" w:space="0" w:color="auto"/>
            </w:tcBorders>
            <w:vAlign w:val="center"/>
          </w:tcPr>
          <w:p w14:paraId="3D1B50E1" w14:textId="3A04D203"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８</w:t>
            </w:r>
          </w:p>
        </w:tc>
        <w:tc>
          <w:tcPr>
            <w:tcW w:w="275" w:type="pct"/>
            <w:gridSpan w:val="2"/>
            <w:tcBorders>
              <w:top w:val="double" w:sz="4" w:space="0" w:color="auto"/>
              <w:left w:val="dotted" w:sz="4" w:space="0" w:color="auto"/>
              <w:right w:val="dotted" w:sz="4" w:space="0" w:color="auto"/>
            </w:tcBorders>
            <w:vAlign w:val="center"/>
          </w:tcPr>
          <w:p w14:paraId="5BFA8AA6" w14:textId="4B205E7B"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１</w:t>
            </w:r>
          </w:p>
        </w:tc>
        <w:tc>
          <w:tcPr>
            <w:tcW w:w="274" w:type="pct"/>
            <w:gridSpan w:val="2"/>
            <w:tcBorders>
              <w:top w:val="double" w:sz="4" w:space="0" w:color="auto"/>
              <w:left w:val="dotted" w:sz="4" w:space="0" w:color="auto"/>
              <w:right w:val="dotted" w:sz="4" w:space="0" w:color="auto"/>
            </w:tcBorders>
            <w:vAlign w:val="center"/>
          </w:tcPr>
          <w:p w14:paraId="35A5E403" w14:textId="352C62B4"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c>
          <w:tcPr>
            <w:tcW w:w="272" w:type="pct"/>
            <w:gridSpan w:val="2"/>
            <w:tcBorders>
              <w:top w:val="double" w:sz="4" w:space="0" w:color="auto"/>
              <w:left w:val="dotted" w:sz="4" w:space="0" w:color="auto"/>
              <w:right w:val="dotted" w:sz="4" w:space="0" w:color="auto"/>
            </w:tcBorders>
            <w:vAlign w:val="center"/>
          </w:tcPr>
          <w:p w14:paraId="38291B89" w14:textId="3F79F548"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８</w:t>
            </w:r>
          </w:p>
        </w:tc>
        <w:tc>
          <w:tcPr>
            <w:tcW w:w="270" w:type="pct"/>
            <w:gridSpan w:val="2"/>
            <w:tcBorders>
              <w:top w:val="double" w:sz="4" w:space="0" w:color="auto"/>
              <w:left w:val="dotted" w:sz="4" w:space="0" w:color="auto"/>
              <w:right w:val="dotted" w:sz="4" w:space="0" w:color="auto"/>
            </w:tcBorders>
            <w:vAlign w:val="center"/>
          </w:tcPr>
          <w:p w14:paraId="1C122572" w14:textId="7C9B00AC"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c>
          <w:tcPr>
            <w:tcW w:w="270" w:type="pct"/>
            <w:gridSpan w:val="2"/>
            <w:tcBorders>
              <w:top w:val="double" w:sz="4" w:space="0" w:color="auto"/>
              <w:left w:val="dotted" w:sz="4" w:space="0" w:color="auto"/>
              <w:right w:val="dotted" w:sz="4" w:space="0" w:color="auto"/>
            </w:tcBorders>
            <w:vAlign w:val="center"/>
          </w:tcPr>
          <w:p w14:paraId="7F33559C" w14:textId="1E591984"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４</w:t>
            </w:r>
          </w:p>
        </w:tc>
        <w:tc>
          <w:tcPr>
            <w:tcW w:w="271" w:type="pct"/>
            <w:gridSpan w:val="2"/>
            <w:tcBorders>
              <w:top w:val="double" w:sz="4" w:space="0" w:color="auto"/>
              <w:left w:val="dotted" w:sz="4" w:space="0" w:color="auto"/>
              <w:right w:val="dotted" w:sz="4" w:space="0" w:color="auto"/>
            </w:tcBorders>
            <w:vAlign w:val="center"/>
          </w:tcPr>
          <w:p w14:paraId="6F6841A6" w14:textId="10851B32"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c>
          <w:tcPr>
            <w:tcW w:w="270" w:type="pct"/>
            <w:gridSpan w:val="3"/>
            <w:tcBorders>
              <w:top w:val="double" w:sz="4" w:space="0" w:color="auto"/>
              <w:left w:val="dotted" w:sz="4" w:space="0" w:color="auto"/>
              <w:right w:val="dotted" w:sz="4" w:space="0" w:color="auto"/>
            </w:tcBorders>
            <w:vAlign w:val="center"/>
          </w:tcPr>
          <w:p w14:paraId="0DAB6070" w14:textId="6ADD6648"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c>
          <w:tcPr>
            <w:tcW w:w="269" w:type="pct"/>
            <w:gridSpan w:val="3"/>
            <w:tcBorders>
              <w:top w:val="double" w:sz="4" w:space="0" w:color="auto"/>
              <w:left w:val="dotted" w:sz="4" w:space="0" w:color="auto"/>
              <w:right w:val="dotted" w:sz="4" w:space="0" w:color="auto"/>
            </w:tcBorders>
            <w:vAlign w:val="center"/>
          </w:tcPr>
          <w:p w14:paraId="029F6828" w14:textId="4A7FAB1E"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９</w:t>
            </w:r>
          </w:p>
        </w:tc>
        <w:tc>
          <w:tcPr>
            <w:tcW w:w="267" w:type="pct"/>
            <w:gridSpan w:val="3"/>
            <w:tcBorders>
              <w:top w:val="double" w:sz="4" w:space="0" w:color="auto"/>
              <w:left w:val="dotted" w:sz="4" w:space="0" w:color="auto"/>
              <w:right w:val="dotted" w:sz="4" w:space="0" w:color="auto"/>
            </w:tcBorders>
            <w:vAlign w:val="center"/>
          </w:tcPr>
          <w:p w14:paraId="386B743D" w14:textId="50135F07"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２</w:t>
            </w:r>
          </w:p>
        </w:tc>
        <w:tc>
          <w:tcPr>
            <w:tcW w:w="273" w:type="pct"/>
            <w:gridSpan w:val="2"/>
            <w:tcBorders>
              <w:top w:val="double" w:sz="4" w:space="0" w:color="auto"/>
              <w:left w:val="dotted" w:sz="4" w:space="0" w:color="auto"/>
              <w:right w:val="dotted" w:sz="4" w:space="0" w:color="auto"/>
            </w:tcBorders>
            <w:vAlign w:val="center"/>
          </w:tcPr>
          <w:p w14:paraId="0D571A5D" w14:textId="596E6D75" w:rsidR="008F386D" w:rsidRPr="00110FD3" w:rsidRDefault="008F386D" w:rsidP="008F386D">
            <w:pPr>
              <w:widowControl/>
              <w:spacing w:line="240" w:lineRule="auto"/>
              <w:ind w:firstLineChars="0" w:firstLine="0"/>
              <w:rPr>
                <w:rFonts w:asciiTheme="majorEastAsia" w:eastAsiaTheme="majorEastAsia" w:hAnsiTheme="majorEastAsia"/>
                <w:sz w:val="24"/>
                <w:szCs w:val="24"/>
              </w:rPr>
            </w:pPr>
            <w:r w:rsidRPr="00110FD3">
              <w:rPr>
                <w:rFonts w:asciiTheme="majorEastAsia" w:eastAsiaTheme="majorEastAsia" w:hAnsiTheme="majorEastAsia" w:hint="eastAsia"/>
                <w:sz w:val="20"/>
                <w:szCs w:val="20"/>
              </w:rPr>
              <w:t>－</w:t>
            </w:r>
          </w:p>
        </w:tc>
        <w:tc>
          <w:tcPr>
            <w:tcW w:w="270" w:type="pct"/>
            <w:gridSpan w:val="3"/>
            <w:tcBorders>
              <w:top w:val="double" w:sz="4" w:space="0" w:color="auto"/>
              <w:left w:val="dotted" w:sz="4" w:space="0" w:color="auto"/>
              <w:right w:val="dotted" w:sz="4" w:space="0" w:color="auto"/>
            </w:tcBorders>
            <w:vAlign w:val="center"/>
          </w:tcPr>
          <w:p w14:paraId="619B0FDD" w14:textId="2F525486"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c>
          <w:tcPr>
            <w:tcW w:w="270" w:type="pct"/>
            <w:gridSpan w:val="2"/>
            <w:tcBorders>
              <w:top w:val="double" w:sz="4" w:space="0" w:color="auto"/>
              <w:left w:val="dotted" w:sz="4" w:space="0" w:color="auto"/>
              <w:right w:val="dotted" w:sz="4" w:space="0" w:color="auto"/>
            </w:tcBorders>
            <w:vAlign w:val="center"/>
          </w:tcPr>
          <w:p w14:paraId="14BC8653" w14:textId="717DF9C4"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c>
          <w:tcPr>
            <w:tcW w:w="264" w:type="pct"/>
            <w:tcBorders>
              <w:top w:val="double" w:sz="4" w:space="0" w:color="auto"/>
              <w:left w:val="dotted" w:sz="4" w:space="0" w:color="auto"/>
            </w:tcBorders>
            <w:vAlign w:val="center"/>
          </w:tcPr>
          <w:p w14:paraId="0C03EE40" w14:textId="7F02DE92" w:rsidR="008F386D" w:rsidRPr="00110FD3" w:rsidRDefault="00AA2724" w:rsidP="008F386D">
            <w:pPr>
              <w:widowControl/>
              <w:spacing w:line="240" w:lineRule="auto"/>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０</w:t>
            </w:r>
          </w:p>
        </w:tc>
      </w:tr>
      <w:tr w:rsidR="00B80208" w:rsidRPr="00110FD3" w14:paraId="7FB41B66" w14:textId="77777777" w:rsidTr="00050E10">
        <w:trPr>
          <w:trHeight w:val="511"/>
        </w:trPr>
        <w:tc>
          <w:tcPr>
            <w:tcW w:w="945" w:type="pct"/>
            <w:tcBorders>
              <w:top w:val="single" w:sz="4" w:space="0" w:color="auto"/>
            </w:tcBorders>
            <w:shd w:val="clear" w:color="auto" w:fill="F2F2F2"/>
            <w:vAlign w:val="center"/>
          </w:tcPr>
          <w:p w14:paraId="714D2F04" w14:textId="5A8730C1" w:rsidR="00B80208" w:rsidRPr="00110FD3" w:rsidRDefault="00B80208" w:rsidP="008F386D">
            <w:pPr>
              <w:widowControl/>
              <w:spacing w:line="240" w:lineRule="auto"/>
              <w:ind w:firstLineChars="0" w:firstLine="0"/>
              <w:rPr>
                <w:rFonts w:asciiTheme="majorEastAsia" w:eastAsiaTheme="majorEastAsia" w:hAnsiTheme="majorEastAsia"/>
                <w:sz w:val="20"/>
                <w:szCs w:val="20"/>
              </w:rPr>
            </w:pPr>
            <w:r>
              <w:rPr>
                <w:rFonts w:asciiTheme="majorEastAsia" w:eastAsiaTheme="majorEastAsia" w:hAnsiTheme="majorEastAsia" w:hint="eastAsia"/>
                <w:sz w:val="20"/>
                <w:szCs w:val="20"/>
              </w:rPr>
              <w:t>⑦主たる事業</w:t>
            </w:r>
          </w:p>
        </w:tc>
        <w:tc>
          <w:tcPr>
            <w:tcW w:w="2607" w:type="pct"/>
            <w:gridSpan w:val="19"/>
            <w:tcBorders>
              <w:top w:val="single" w:sz="4" w:space="0" w:color="auto"/>
              <w:bottom w:val="single" w:sz="4" w:space="0" w:color="auto"/>
            </w:tcBorders>
            <w:vAlign w:val="center"/>
          </w:tcPr>
          <w:p w14:paraId="34AE3A04" w14:textId="7053EAB7" w:rsidR="00B80208" w:rsidRPr="00B80208" w:rsidRDefault="00AA2724" w:rsidP="008F386D">
            <w:pPr>
              <w:widowControl/>
              <w:spacing w:line="240" w:lineRule="auto"/>
              <w:ind w:firstLineChars="0" w:firstLine="0"/>
              <w:rPr>
                <w:rFonts w:asciiTheme="majorEastAsia" w:eastAsiaTheme="majorEastAsia" w:hAnsiTheme="majorEastAsia"/>
                <w:sz w:val="20"/>
                <w:szCs w:val="20"/>
              </w:rPr>
            </w:pPr>
            <w:r>
              <w:rPr>
                <w:rFonts w:asciiTheme="majorEastAsia" w:eastAsiaTheme="majorEastAsia" w:hAnsiTheme="majorEastAsia" w:hint="eastAsia"/>
                <w:sz w:val="20"/>
                <w:szCs w:val="20"/>
              </w:rPr>
              <w:t>警備業</w:t>
            </w:r>
          </w:p>
        </w:tc>
        <w:tc>
          <w:tcPr>
            <w:tcW w:w="652" w:type="pct"/>
            <w:gridSpan w:val="7"/>
            <w:tcBorders>
              <w:top w:val="single" w:sz="4" w:space="0" w:color="auto"/>
              <w:bottom w:val="single" w:sz="4" w:space="0" w:color="auto"/>
            </w:tcBorders>
            <w:shd w:val="clear" w:color="auto" w:fill="F2F2F2"/>
            <w:vAlign w:val="center"/>
          </w:tcPr>
          <w:p w14:paraId="2C6D938E" w14:textId="77777777" w:rsidR="004E7DA6" w:rsidRDefault="00B80208" w:rsidP="004E7DA6">
            <w:pPr>
              <w:widowControl/>
              <w:spacing w:line="0" w:lineRule="atLeast"/>
              <w:ind w:firstLineChars="0" w:firstLine="0"/>
              <w:rPr>
                <w:rFonts w:asciiTheme="majorEastAsia" w:eastAsiaTheme="majorEastAsia" w:hAnsiTheme="majorEastAsia"/>
                <w:sz w:val="20"/>
                <w:szCs w:val="20"/>
              </w:rPr>
            </w:pPr>
            <w:r w:rsidRPr="00B80208">
              <w:rPr>
                <w:rFonts w:asciiTheme="majorEastAsia" w:eastAsiaTheme="majorEastAsia" w:hAnsiTheme="majorEastAsia" w:hint="eastAsia"/>
                <w:sz w:val="20"/>
                <w:szCs w:val="20"/>
              </w:rPr>
              <w:t>⑧企業規模</w:t>
            </w:r>
          </w:p>
          <w:p w14:paraId="1AF47ABB" w14:textId="31FF5BB2" w:rsidR="00B80208" w:rsidRPr="00B80208" w:rsidRDefault="00B80208" w:rsidP="004E7DA6">
            <w:pPr>
              <w:widowControl/>
              <w:spacing w:line="0" w:lineRule="atLeast"/>
              <w:ind w:firstLineChars="0" w:firstLine="0"/>
              <w:rPr>
                <w:rFonts w:asciiTheme="majorEastAsia" w:eastAsiaTheme="majorEastAsia" w:hAnsiTheme="majorEastAsia"/>
                <w:sz w:val="20"/>
                <w:szCs w:val="20"/>
              </w:rPr>
            </w:pPr>
            <w:r w:rsidRPr="00B80208">
              <w:rPr>
                <w:rFonts w:asciiTheme="majorEastAsia" w:eastAsiaTheme="majorEastAsia" w:hAnsiTheme="majorEastAsia" w:hint="eastAsia"/>
                <w:sz w:val="20"/>
                <w:szCs w:val="20"/>
              </w:rPr>
              <w:t>（人数）</w:t>
            </w:r>
          </w:p>
        </w:tc>
        <w:tc>
          <w:tcPr>
            <w:tcW w:w="796" w:type="pct"/>
            <w:gridSpan w:val="5"/>
            <w:tcBorders>
              <w:top w:val="single" w:sz="4" w:space="0" w:color="auto"/>
              <w:bottom w:val="single" w:sz="4" w:space="0" w:color="auto"/>
            </w:tcBorders>
            <w:vAlign w:val="center"/>
          </w:tcPr>
          <w:p w14:paraId="1C1C2B41" w14:textId="40F55D46" w:rsidR="00B80208" w:rsidRPr="00B80208" w:rsidRDefault="00AA2724" w:rsidP="00E13828">
            <w:pPr>
              <w:widowControl/>
              <w:spacing w:line="240" w:lineRule="auto"/>
              <w:ind w:firstLineChars="0" w:firstLine="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２０</w:t>
            </w:r>
            <w:r w:rsidR="00E13828">
              <w:rPr>
                <w:rFonts w:asciiTheme="majorEastAsia" w:eastAsiaTheme="majorEastAsia" w:hAnsiTheme="majorEastAsia" w:hint="eastAsia"/>
                <w:sz w:val="20"/>
                <w:szCs w:val="20"/>
              </w:rPr>
              <w:t>人</w:t>
            </w:r>
          </w:p>
        </w:tc>
      </w:tr>
      <w:tr w:rsidR="008F386D" w:rsidRPr="00110FD3" w14:paraId="3B615BCA" w14:textId="77777777" w:rsidTr="00050E10">
        <w:tc>
          <w:tcPr>
            <w:tcW w:w="5000" w:type="pct"/>
            <w:gridSpan w:val="32"/>
            <w:tcBorders>
              <w:top w:val="nil"/>
              <w:left w:val="nil"/>
              <w:bottom w:val="nil"/>
              <w:right w:val="nil"/>
            </w:tcBorders>
            <w:vAlign w:val="center"/>
          </w:tcPr>
          <w:p w14:paraId="319787FA" w14:textId="77777777" w:rsidR="008F386D" w:rsidRPr="00110FD3" w:rsidRDefault="008F386D" w:rsidP="008F386D">
            <w:pPr>
              <w:widowControl/>
              <w:spacing w:line="240" w:lineRule="auto"/>
              <w:ind w:firstLineChars="0" w:firstLine="0"/>
              <w:rPr>
                <w:rFonts w:asciiTheme="majorEastAsia" w:eastAsiaTheme="majorEastAsia" w:hAnsiTheme="majorEastAsia"/>
                <w:sz w:val="24"/>
                <w:szCs w:val="24"/>
              </w:rPr>
            </w:pPr>
          </w:p>
          <w:p w14:paraId="38776125" w14:textId="77777777" w:rsidR="008F386D" w:rsidRDefault="008F386D" w:rsidP="0027363A">
            <w:pPr>
              <w:widowControl/>
              <w:spacing w:line="0" w:lineRule="atLeast"/>
              <w:ind w:firstLineChars="0" w:firstLine="0"/>
              <w:rPr>
                <w:rFonts w:asciiTheme="majorEastAsia" w:eastAsiaTheme="majorEastAsia" w:hAnsiTheme="majorEastAsia"/>
                <w:sz w:val="24"/>
                <w:szCs w:val="24"/>
              </w:rPr>
            </w:pPr>
            <w:r w:rsidRPr="00110FD3">
              <w:rPr>
                <w:rFonts w:asciiTheme="majorEastAsia" w:eastAsiaTheme="majorEastAsia" w:hAnsiTheme="majorEastAsia" w:hint="eastAsia"/>
                <w:sz w:val="24"/>
                <w:szCs w:val="24"/>
              </w:rPr>
              <w:t>（代理人・社会保険労務士による提出代行者</w:t>
            </w:r>
            <w:r w:rsidR="00D21790">
              <w:rPr>
                <w:rFonts w:asciiTheme="majorEastAsia" w:eastAsiaTheme="majorEastAsia" w:hAnsiTheme="majorEastAsia" w:hint="eastAsia"/>
                <w:sz w:val="24"/>
                <w:szCs w:val="24"/>
              </w:rPr>
              <w:t>又は</w:t>
            </w:r>
            <w:r w:rsidRPr="00110FD3">
              <w:rPr>
                <w:rFonts w:asciiTheme="majorEastAsia" w:eastAsiaTheme="majorEastAsia" w:hAnsiTheme="majorEastAsia" w:hint="eastAsia"/>
                <w:sz w:val="24"/>
                <w:szCs w:val="24"/>
              </w:rPr>
              <w:t>事務代理者欄）</w:t>
            </w:r>
          </w:p>
          <w:p w14:paraId="1F383722" w14:textId="0754BF40" w:rsidR="0027363A" w:rsidRPr="002B38D4" w:rsidRDefault="0027363A" w:rsidP="0027363A">
            <w:pPr>
              <w:widowControl/>
              <w:spacing w:line="0" w:lineRule="atLeast"/>
              <w:ind w:firstLineChars="200" w:firstLine="400"/>
              <w:rPr>
                <w:rFonts w:asciiTheme="majorEastAsia" w:eastAsiaTheme="majorEastAsia" w:hAnsiTheme="majorEastAsia"/>
                <w:b/>
                <w:bCs/>
                <w:sz w:val="20"/>
                <w:szCs w:val="20"/>
              </w:rPr>
            </w:pPr>
            <w:r w:rsidRPr="002B38D4">
              <w:rPr>
                <w:rFonts w:asciiTheme="majorEastAsia" w:eastAsiaTheme="majorEastAsia" w:hAnsiTheme="majorEastAsia" w:hint="eastAsia"/>
                <w:sz w:val="20"/>
                <w:szCs w:val="20"/>
              </w:rPr>
              <w:t>※代理人・社会保険労務士による</w:t>
            </w:r>
            <w:r w:rsidRPr="002B38D4">
              <w:rPr>
                <w:rFonts w:asciiTheme="majorEastAsia" w:eastAsiaTheme="majorEastAsia" w:hAnsiTheme="majorEastAsia" w:hint="eastAsia"/>
                <w:b/>
                <w:bCs/>
                <w:sz w:val="20"/>
                <w:szCs w:val="20"/>
              </w:rPr>
              <w:t>提出代行</w:t>
            </w:r>
            <w:r w:rsidR="003B48DE">
              <w:rPr>
                <w:rFonts w:asciiTheme="majorEastAsia" w:eastAsiaTheme="majorEastAsia" w:hAnsiTheme="majorEastAsia" w:hint="eastAsia"/>
                <w:b/>
                <w:bCs/>
                <w:sz w:val="20"/>
                <w:szCs w:val="20"/>
              </w:rPr>
              <w:t>又</w:t>
            </w:r>
            <w:r w:rsidRPr="002B38D4">
              <w:rPr>
                <w:rFonts w:asciiTheme="majorEastAsia" w:eastAsiaTheme="majorEastAsia" w:hAnsiTheme="majorEastAsia" w:hint="eastAsia"/>
                <w:b/>
                <w:bCs/>
                <w:sz w:val="20"/>
                <w:szCs w:val="20"/>
              </w:rPr>
              <w:t>は事務代理者の場合は必ず記入してください。</w:t>
            </w:r>
          </w:p>
          <w:p w14:paraId="079D5F65" w14:textId="4AA7C88D" w:rsidR="0027363A" w:rsidRPr="00110FD3" w:rsidRDefault="0027363A" w:rsidP="0027363A">
            <w:pPr>
              <w:widowControl/>
              <w:spacing w:line="0" w:lineRule="atLeast"/>
              <w:ind w:firstLineChars="0" w:firstLine="0"/>
              <w:rPr>
                <w:rFonts w:asciiTheme="majorEastAsia" w:eastAsiaTheme="majorEastAsia" w:hAnsiTheme="majorEastAsia"/>
                <w:sz w:val="24"/>
                <w:szCs w:val="24"/>
              </w:rPr>
            </w:pPr>
            <w:r w:rsidRPr="002B38D4">
              <w:rPr>
                <w:rFonts w:asciiTheme="majorEastAsia" w:eastAsiaTheme="majorEastAsia" w:hAnsiTheme="majorEastAsia" w:hint="eastAsia"/>
                <w:b/>
                <w:bCs/>
                <w:sz w:val="20"/>
                <w:szCs w:val="20"/>
              </w:rPr>
              <w:t xml:space="preserve">　</w:t>
            </w:r>
            <w:r>
              <w:rPr>
                <w:rFonts w:asciiTheme="majorEastAsia" w:eastAsiaTheme="majorEastAsia" w:hAnsiTheme="majorEastAsia" w:hint="eastAsia"/>
                <w:b/>
                <w:bCs/>
                <w:sz w:val="20"/>
                <w:szCs w:val="20"/>
              </w:rPr>
              <w:t xml:space="preserve">　　</w:t>
            </w:r>
            <w:r w:rsidRPr="002B38D4">
              <w:rPr>
                <w:rFonts w:asciiTheme="majorEastAsia" w:eastAsiaTheme="majorEastAsia" w:hAnsiTheme="majorEastAsia" w:hint="eastAsia"/>
                <w:sz w:val="20"/>
                <w:szCs w:val="20"/>
              </w:rPr>
              <w:t>（事業主の委任を受けて代理人が提出する場合は委任状（原本）を添付）</w:t>
            </w:r>
          </w:p>
        </w:tc>
      </w:tr>
    </w:tbl>
    <w:p w14:paraId="09138F4F" w14:textId="171FFA58" w:rsidR="0058738F" w:rsidRPr="00110FD3" w:rsidRDefault="00AB4B2A" w:rsidP="00AB4B2A">
      <w:pPr>
        <w:widowControl/>
        <w:spacing w:line="240" w:lineRule="auto"/>
        <w:ind w:firstLineChars="0" w:firstLine="0"/>
        <w:jc w:val="center"/>
        <w:rPr>
          <w:rFonts w:asciiTheme="majorEastAsia" w:eastAsiaTheme="majorEastAsia" w:hAnsiTheme="majorEastAsia"/>
          <w:b/>
          <w:sz w:val="24"/>
          <w:szCs w:val="24"/>
        </w:rPr>
      </w:pPr>
      <w:r w:rsidRPr="00110FD3">
        <w:rPr>
          <w:rFonts w:asciiTheme="majorEastAsia" w:eastAsiaTheme="majorEastAsia" w:hAnsiTheme="majorEastAsia" w:hint="eastAsia"/>
          <w:b/>
          <w:sz w:val="24"/>
          <w:szCs w:val="24"/>
        </w:rPr>
        <w:t>【　共　通　事　項　】</w:t>
      </w:r>
    </w:p>
    <w:tbl>
      <w:tblPr>
        <w:tblStyle w:val="ab"/>
        <w:tblW w:w="5758" w:type="pct"/>
        <w:tblInd w:w="-572" w:type="dxa"/>
        <w:tblLayout w:type="fixed"/>
        <w:tblLook w:val="04A0" w:firstRow="1" w:lastRow="0" w:firstColumn="1" w:lastColumn="0" w:noHBand="0" w:noVBand="1"/>
      </w:tblPr>
      <w:tblGrid>
        <w:gridCol w:w="1842"/>
        <w:gridCol w:w="2267"/>
        <w:gridCol w:w="1996"/>
        <w:gridCol w:w="785"/>
        <w:gridCol w:w="2892"/>
      </w:tblGrid>
      <w:tr w:rsidR="000710C7" w:rsidRPr="00110FD3" w14:paraId="16C5695F" w14:textId="77777777" w:rsidTr="00050E10">
        <w:trPr>
          <w:trHeight w:val="379"/>
        </w:trPr>
        <w:tc>
          <w:tcPr>
            <w:tcW w:w="942" w:type="pct"/>
            <w:vMerge w:val="restart"/>
            <w:tcBorders>
              <w:top w:val="single" w:sz="4" w:space="0" w:color="auto"/>
              <w:bottom w:val="single" w:sz="4" w:space="0" w:color="auto"/>
              <w:right w:val="single" w:sz="4" w:space="0" w:color="auto"/>
            </w:tcBorders>
            <w:shd w:val="clear" w:color="auto" w:fill="F2F2F2" w:themeFill="background1" w:themeFillShade="F2"/>
            <w:vAlign w:val="center"/>
          </w:tcPr>
          <w:p w14:paraId="73DF87B9" w14:textId="4E81C9FB" w:rsidR="007419F0" w:rsidRPr="00110FD3" w:rsidRDefault="00050E10" w:rsidP="00246CF5">
            <w:pPr>
              <w:widowControl/>
              <w:spacing w:line="240"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⑨</w:t>
            </w:r>
            <w:r w:rsidR="007419F0" w:rsidRPr="00110FD3">
              <w:rPr>
                <w:rFonts w:asciiTheme="majorEastAsia" w:eastAsiaTheme="majorEastAsia" w:hAnsiTheme="majorEastAsia" w:hint="eastAsia"/>
                <w:sz w:val="20"/>
                <w:szCs w:val="20"/>
              </w:rPr>
              <w:t>代理・代行</w:t>
            </w:r>
          </w:p>
        </w:tc>
        <w:tc>
          <w:tcPr>
            <w:tcW w:w="1159" w:type="pct"/>
            <w:vMerge w:val="restart"/>
            <w:tcBorders>
              <w:top w:val="single" w:sz="4" w:space="0" w:color="auto"/>
              <w:left w:val="single" w:sz="4" w:space="0" w:color="auto"/>
              <w:bottom w:val="single" w:sz="4" w:space="0" w:color="auto"/>
              <w:right w:val="single" w:sz="4" w:space="0" w:color="auto"/>
            </w:tcBorders>
            <w:vAlign w:val="center"/>
          </w:tcPr>
          <w:p w14:paraId="6166BE1D" w14:textId="77777777" w:rsidR="007419F0" w:rsidRPr="00110FD3" w:rsidRDefault="007419F0" w:rsidP="007419F0">
            <w:pPr>
              <w:widowControl/>
              <w:spacing w:line="240" w:lineRule="auto"/>
              <w:ind w:firstLineChars="0" w:firstLine="0"/>
              <w:jc w:val="center"/>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１　代理人</w:t>
            </w:r>
          </w:p>
        </w:tc>
        <w:tc>
          <w:tcPr>
            <w:tcW w:w="2899" w:type="pct"/>
            <w:gridSpan w:val="3"/>
            <w:tcBorders>
              <w:top w:val="single" w:sz="4" w:space="0" w:color="auto"/>
              <w:left w:val="single" w:sz="4" w:space="0" w:color="auto"/>
              <w:bottom w:val="single" w:sz="4" w:space="0" w:color="auto"/>
            </w:tcBorders>
            <w:vAlign w:val="center"/>
          </w:tcPr>
          <w:p w14:paraId="3D984CC1" w14:textId="77777777" w:rsidR="007419F0" w:rsidRPr="00110FD3" w:rsidRDefault="007419F0" w:rsidP="007419F0">
            <w:pPr>
              <w:widowControl/>
              <w:spacing w:line="240" w:lineRule="auto"/>
              <w:ind w:firstLineChars="0" w:firstLine="0"/>
              <w:jc w:val="center"/>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社会保険労務士</w:t>
            </w:r>
          </w:p>
        </w:tc>
      </w:tr>
      <w:tr w:rsidR="000710C7" w:rsidRPr="00110FD3" w14:paraId="6D6D9393" w14:textId="77777777" w:rsidTr="00050E10">
        <w:trPr>
          <w:trHeight w:val="219"/>
        </w:trPr>
        <w:tc>
          <w:tcPr>
            <w:tcW w:w="942" w:type="pct"/>
            <w:vMerge/>
            <w:tcBorders>
              <w:top w:val="single" w:sz="4" w:space="0" w:color="auto"/>
              <w:bottom w:val="single" w:sz="4" w:space="0" w:color="auto"/>
              <w:right w:val="single" w:sz="4" w:space="0" w:color="auto"/>
            </w:tcBorders>
            <w:shd w:val="clear" w:color="auto" w:fill="F2F2F2" w:themeFill="background1" w:themeFillShade="F2"/>
            <w:vAlign w:val="center"/>
          </w:tcPr>
          <w:p w14:paraId="2E683283" w14:textId="77777777" w:rsidR="007419F0" w:rsidRPr="00110FD3" w:rsidRDefault="007419F0" w:rsidP="006C05E4">
            <w:pPr>
              <w:widowControl/>
              <w:spacing w:line="240" w:lineRule="auto"/>
              <w:ind w:firstLineChars="0" w:firstLine="0"/>
              <w:jc w:val="left"/>
              <w:rPr>
                <w:rFonts w:asciiTheme="majorEastAsia" w:eastAsiaTheme="majorEastAsia" w:hAnsiTheme="majorEastAsia"/>
                <w:sz w:val="20"/>
                <w:szCs w:val="20"/>
              </w:rPr>
            </w:pPr>
          </w:p>
        </w:tc>
        <w:tc>
          <w:tcPr>
            <w:tcW w:w="1159" w:type="pct"/>
            <w:vMerge/>
            <w:tcBorders>
              <w:top w:val="single" w:sz="4" w:space="0" w:color="auto"/>
              <w:left w:val="single" w:sz="4" w:space="0" w:color="auto"/>
              <w:bottom w:val="single" w:sz="4" w:space="0" w:color="auto"/>
              <w:right w:val="single" w:sz="4" w:space="0" w:color="auto"/>
            </w:tcBorders>
            <w:vAlign w:val="center"/>
          </w:tcPr>
          <w:p w14:paraId="6E668CA0" w14:textId="77777777" w:rsidR="007419F0" w:rsidRPr="00110FD3" w:rsidRDefault="007419F0" w:rsidP="007419F0">
            <w:pPr>
              <w:widowControl/>
              <w:spacing w:line="240" w:lineRule="auto"/>
              <w:ind w:firstLineChars="0" w:firstLine="0"/>
              <w:jc w:val="center"/>
              <w:rPr>
                <w:rFonts w:asciiTheme="majorEastAsia" w:eastAsiaTheme="majorEastAsia" w:hAnsiTheme="majorEastAsia"/>
                <w:sz w:val="20"/>
                <w:szCs w:val="20"/>
              </w:rPr>
            </w:pPr>
          </w:p>
        </w:tc>
        <w:tc>
          <w:tcPr>
            <w:tcW w:w="1421" w:type="pct"/>
            <w:gridSpan w:val="2"/>
            <w:tcBorders>
              <w:top w:val="single" w:sz="4" w:space="0" w:color="auto"/>
              <w:left w:val="single" w:sz="4" w:space="0" w:color="auto"/>
              <w:bottom w:val="single" w:sz="4" w:space="0" w:color="auto"/>
              <w:right w:val="single" w:sz="4" w:space="0" w:color="auto"/>
            </w:tcBorders>
            <w:vAlign w:val="center"/>
          </w:tcPr>
          <w:p w14:paraId="6F2DC970" w14:textId="77777777" w:rsidR="007419F0" w:rsidRPr="00110FD3" w:rsidRDefault="007419F0" w:rsidP="007419F0">
            <w:pPr>
              <w:widowControl/>
              <w:spacing w:line="240" w:lineRule="auto"/>
              <w:ind w:firstLineChars="0" w:firstLine="0"/>
              <w:jc w:val="center"/>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２　提出代行者</w:t>
            </w:r>
          </w:p>
        </w:tc>
        <w:tc>
          <w:tcPr>
            <w:tcW w:w="1477" w:type="pct"/>
            <w:tcBorders>
              <w:top w:val="single" w:sz="4" w:space="0" w:color="auto"/>
              <w:left w:val="single" w:sz="4" w:space="0" w:color="auto"/>
              <w:bottom w:val="single" w:sz="4" w:space="0" w:color="auto"/>
            </w:tcBorders>
            <w:vAlign w:val="center"/>
          </w:tcPr>
          <w:p w14:paraId="4A95BC82" w14:textId="77777777" w:rsidR="007419F0" w:rsidRPr="00110FD3" w:rsidRDefault="007419F0" w:rsidP="00C61534">
            <w:pPr>
              <w:widowControl/>
              <w:spacing w:line="240" w:lineRule="auto"/>
              <w:ind w:firstLineChars="0" w:firstLine="0"/>
              <w:jc w:val="center"/>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３　事務代理者</w:t>
            </w:r>
          </w:p>
        </w:tc>
      </w:tr>
      <w:tr w:rsidR="000710C7" w:rsidRPr="00110FD3" w14:paraId="5A87042D" w14:textId="77777777" w:rsidTr="00050E10">
        <w:trPr>
          <w:trHeight w:val="551"/>
        </w:trPr>
        <w:tc>
          <w:tcPr>
            <w:tcW w:w="942" w:type="pct"/>
            <w:tcBorders>
              <w:top w:val="single" w:sz="4" w:space="0" w:color="auto"/>
            </w:tcBorders>
            <w:shd w:val="clear" w:color="auto" w:fill="F2F2F2" w:themeFill="background1" w:themeFillShade="F2"/>
            <w:vAlign w:val="center"/>
          </w:tcPr>
          <w:p w14:paraId="1FC37221" w14:textId="65F9E81E" w:rsidR="009E72F1" w:rsidRPr="00110FD3" w:rsidRDefault="00050E10" w:rsidP="00246CF5">
            <w:pPr>
              <w:widowControl/>
              <w:spacing w:line="240"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⑩</w:t>
            </w:r>
            <w:r w:rsidR="00234036" w:rsidRPr="00110FD3">
              <w:rPr>
                <w:rFonts w:asciiTheme="majorEastAsia" w:eastAsiaTheme="majorEastAsia" w:hAnsiTheme="majorEastAsia" w:hint="eastAsia"/>
                <w:sz w:val="20"/>
                <w:szCs w:val="20"/>
              </w:rPr>
              <w:t>代理人等</w:t>
            </w:r>
            <w:r w:rsidR="009E72F1" w:rsidRPr="00110FD3">
              <w:rPr>
                <w:rFonts w:asciiTheme="majorEastAsia" w:eastAsiaTheme="majorEastAsia" w:hAnsiTheme="majorEastAsia" w:hint="eastAsia"/>
                <w:sz w:val="20"/>
                <w:szCs w:val="20"/>
              </w:rPr>
              <w:t>氏名</w:t>
            </w:r>
          </w:p>
        </w:tc>
        <w:tc>
          <w:tcPr>
            <w:tcW w:w="4058" w:type="pct"/>
            <w:gridSpan w:val="4"/>
            <w:tcBorders>
              <w:top w:val="single" w:sz="4" w:space="0" w:color="auto"/>
              <w:bottom w:val="dotted" w:sz="4" w:space="0" w:color="auto"/>
            </w:tcBorders>
            <w:vAlign w:val="center"/>
          </w:tcPr>
          <w:p w14:paraId="27FE1C0E" w14:textId="7D99C245" w:rsidR="009E72F1" w:rsidRPr="00110FD3" w:rsidRDefault="00FD0C8F" w:rsidP="00CC6AAF">
            <w:pPr>
              <w:widowControl/>
              <w:spacing w:line="240" w:lineRule="auto"/>
              <w:ind w:firstLineChars="0" w:firstLine="0"/>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 xml:space="preserve">                                                          　 </w:t>
            </w:r>
          </w:p>
        </w:tc>
      </w:tr>
      <w:tr w:rsidR="000710C7" w:rsidRPr="00110FD3" w14:paraId="2AE525D8" w14:textId="77777777" w:rsidTr="00F05545">
        <w:trPr>
          <w:trHeight w:val="408"/>
        </w:trPr>
        <w:tc>
          <w:tcPr>
            <w:tcW w:w="942" w:type="pct"/>
            <w:vMerge w:val="restart"/>
            <w:tcBorders>
              <w:top w:val="single" w:sz="4" w:space="0" w:color="auto"/>
            </w:tcBorders>
            <w:shd w:val="clear" w:color="auto" w:fill="F2F2F2" w:themeFill="background1" w:themeFillShade="F2"/>
            <w:vAlign w:val="center"/>
          </w:tcPr>
          <w:p w14:paraId="08B809F1" w14:textId="30160107" w:rsidR="009E72F1" w:rsidRPr="00110FD3" w:rsidRDefault="00050E10" w:rsidP="00246CF5">
            <w:pPr>
              <w:widowControl/>
              <w:spacing w:line="240"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⑪</w:t>
            </w:r>
            <w:r w:rsidR="00125984">
              <w:rPr>
                <w:rFonts w:asciiTheme="majorEastAsia" w:eastAsiaTheme="majorEastAsia" w:hAnsiTheme="majorEastAsia" w:hint="eastAsia"/>
                <w:sz w:val="20"/>
                <w:szCs w:val="20"/>
              </w:rPr>
              <w:t>所在地</w:t>
            </w:r>
          </w:p>
        </w:tc>
        <w:tc>
          <w:tcPr>
            <w:tcW w:w="4058" w:type="pct"/>
            <w:gridSpan w:val="4"/>
            <w:tcBorders>
              <w:top w:val="single" w:sz="4" w:space="0" w:color="auto"/>
              <w:bottom w:val="dotted" w:sz="4" w:space="0" w:color="auto"/>
            </w:tcBorders>
            <w:vAlign w:val="center"/>
          </w:tcPr>
          <w:p w14:paraId="176222FE" w14:textId="77777777" w:rsidR="009E72F1" w:rsidRPr="00110FD3" w:rsidRDefault="009E72F1" w:rsidP="00CC6AAF">
            <w:pPr>
              <w:widowControl/>
              <w:spacing w:line="240" w:lineRule="auto"/>
              <w:ind w:firstLineChars="0" w:firstLine="0"/>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　　　－　　　　)</w:t>
            </w:r>
          </w:p>
        </w:tc>
      </w:tr>
      <w:tr w:rsidR="000710C7" w:rsidRPr="00110FD3" w14:paraId="1556A640" w14:textId="77777777" w:rsidTr="00F05545">
        <w:trPr>
          <w:trHeight w:val="438"/>
        </w:trPr>
        <w:tc>
          <w:tcPr>
            <w:tcW w:w="942" w:type="pct"/>
            <w:vMerge/>
            <w:tcBorders>
              <w:bottom w:val="single" w:sz="4" w:space="0" w:color="auto"/>
            </w:tcBorders>
            <w:shd w:val="clear" w:color="auto" w:fill="F2F2F2" w:themeFill="background1" w:themeFillShade="F2"/>
            <w:vAlign w:val="center"/>
          </w:tcPr>
          <w:p w14:paraId="33E99275" w14:textId="77777777" w:rsidR="009E72F1" w:rsidRPr="00110FD3" w:rsidRDefault="009E72F1" w:rsidP="006C05E4">
            <w:pPr>
              <w:widowControl/>
              <w:spacing w:line="240" w:lineRule="auto"/>
              <w:ind w:firstLineChars="0" w:firstLine="0"/>
              <w:jc w:val="left"/>
              <w:rPr>
                <w:rFonts w:asciiTheme="majorEastAsia" w:eastAsiaTheme="majorEastAsia" w:hAnsiTheme="majorEastAsia"/>
                <w:sz w:val="20"/>
                <w:szCs w:val="20"/>
              </w:rPr>
            </w:pPr>
          </w:p>
        </w:tc>
        <w:tc>
          <w:tcPr>
            <w:tcW w:w="4058" w:type="pct"/>
            <w:gridSpan w:val="4"/>
            <w:tcBorders>
              <w:top w:val="dotted" w:sz="4" w:space="0" w:color="auto"/>
              <w:bottom w:val="single" w:sz="4" w:space="0" w:color="auto"/>
            </w:tcBorders>
            <w:vAlign w:val="center"/>
          </w:tcPr>
          <w:p w14:paraId="22A454D1" w14:textId="77777777" w:rsidR="009E72F1" w:rsidRPr="00110FD3" w:rsidRDefault="009E72F1" w:rsidP="00CC6AAF">
            <w:pPr>
              <w:widowControl/>
              <w:spacing w:line="240" w:lineRule="auto"/>
              <w:ind w:firstLineChars="0" w:firstLine="0"/>
              <w:rPr>
                <w:rFonts w:asciiTheme="majorEastAsia" w:eastAsiaTheme="majorEastAsia" w:hAnsiTheme="majorEastAsia"/>
                <w:sz w:val="24"/>
                <w:szCs w:val="24"/>
              </w:rPr>
            </w:pPr>
          </w:p>
        </w:tc>
      </w:tr>
      <w:tr w:rsidR="000710C7" w:rsidRPr="00110FD3" w14:paraId="5D86D1D9" w14:textId="77777777" w:rsidTr="00F05545">
        <w:trPr>
          <w:trHeight w:val="553"/>
        </w:trPr>
        <w:tc>
          <w:tcPr>
            <w:tcW w:w="942" w:type="pct"/>
            <w:tcBorders>
              <w:top w:val="single" w:sz="4" w:space="0" w:color="auto"/>
            </w:tcBorders>
            <w:shd w:val="clear" w:color="auto" w:fill="F2F2F2" w:themeFill="background1" w:themeFillShade="F2"/>
            <w:vAlign w:val="center"/>
          </w:tcPr>
          <w:p w14:paraId="3834B44D" w14:textId="3C5E8EA6" w:rsidR="009E72F1" w:rsidRPr="00110FD3" w:rsidRDefault="00050E10" w:rsidP="00246CF5">
            <w:pPr>
              <w:widowControl/>
              <w:spacing w:line="240"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⑫</w:t>
            </w:r>
            <w:r w:rsidR="006C05E4" w:rsidRPr="00110FD3">
              <w:rPr>
                <w:rFonts w:asciiTheme="majorEastAsia" w:eastAsiaTheme="majorEastAsia" w:hAnsiTheme="majorEastAsia" w:hint="eastAsia"/>
                <w:sz w:val="20"/>
                <w:szCs w:val="20"/>
              </w:rPr>
              <w:t>電話番号</w:t>
            </w:r>
          </w:p>
        </w:tc>
        <w:tc>
          <w:tcPr>
            <w:tcW w:w="2179" w:type="pct"/>
            <w:gridSpan w:val="2"/>
            <w:tcBorders>
              <w:top w:val="single" w:sz="4" w:space="0" w:color="auto"/>
            </w:tcBorders>
            <w:vAlign w:val="center"/>
          </w:tcPr>
          <w:p w14:paraId="58F5B9A6" w14:textId="77777777" w:rsidR="009E72F1" w:rsidRPr="00110FD3" w:rsidRDefault="009E72F1" w:rsidP="008F386D">
            <w:pPr>
              <w:widowControl/>
              <w:spacing w:line="240" w:lineRule="auto"/>
              <w:ind w:firstLineChars="600" w:firstLine="1200"/>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 xml:space="preserve">(　　　</w:t>
            </w:r>
            <w:r w:rsidR="008D47FB" w:rsidRPr="00110FD3">
              <w:rPr>
                <w:rFonts w:asciiTheme="majorEastAsia" w:eastAsiaTheme="majorEastAsia" w:hAnsiTheme="majorEastAsia" w:hint="eastAsia"/>
                <w:sz w:val="20"/>
                <w:szCs w:val="20"/>
              </w:rPr>
              <w:t xml:space="preserve">　　</w:t>
            </w:r>
            <w:r w:rsidRPr="00110FD3">
              <w:rPr>
                <w:rFonts w:asciiTheme="majorEastAsia" w:eastAsiaTheme="majorEastAsia" w:hAnsiTheme="majorEastAsia" w:hint="eastAsia"/>
                <w:sz w:val="20"/>
                <w:szCs w:val="20"/>
              </w:rPr>
              <w:t>)</w:t>
            </w:r>
            <w:r w:rsidR="008D47FB" w:rsidRPr="00110FD3" w:rsidDel="008D47FB">
              <w:rPr>
                <w:rFonts w:asciiTheme="majorEastAsia" w:eastAsiaTheme="majorEastAsia" w:hAnsiTheme="majorEastAsia" w:hint="eastAsia"/>
                <w:sz w:val="20"/>
                <w:szCs w:val="20"/>
              </w:rPr>
              <w:t xml:space="preserve"> </w:t>
            </w:r>
          </w:p>
        </w:tc>
        <w:tc>
          <w:tcPr>
            <w:tcW w:w="1879" w:type="pct"/>
            <w:gridSpan w:val="2"/>
            <w:tcBorders>
              <w:top w:val="single" w:sz="4" w:space="0" w:color="auto"/>
              <w:tr2bl w:val="single" w:sz="4" w:space="0" w:color="auto"/>
            </w:tcBorders>
            <w:vAlign w:val="center"/>
          </w:tcPr>
          <w:p w14:paraId="65E000AD" w14:textId="77777777" w:rsidR="009E72F1" w:rsidRPr="00110FD3" w:rsidRDefault="009E72F1" w:rsidP="00CC6AAF">
            <w:pPr>
              <w:widowControl/>
              <w:spacing w:line="240" w:lineRule="auto"/>
              <w:ind w:firstLineChars="0" w:firstLine="0"/>
              <w:rPr>
                <w:rFonts w:asciiTheme="majorEastAsia" w:eastAsiaTheme="majorEastAsia" w:hAnsiTheme="majorEastAsia"/>
                <w:sz w:val="24"/>
                <w:szCs w:val="24"/>
              </w:rPr>
            </w:pPr>
          </w:p>
        </w:tc>
      </w:tr>
    </w:tbl>
    <w:p w14:paraId="5479D3A4" w14:textId="18A2005A" w:rsidR="00DE2A30" w:rsidRDefault="00DE2A30" w:rsidP="31C3987C">
      <w:pPr>
        <w:widowControl/>
        <w:spacing w:line="240" w:lineRule="auto"/>
        <w:ind w:firstLineChars="0" w:firstLine="0"/>
        <w:rPr>
          <w:rFonts w:asciiTheme="majorEastAsia" w:eastAsiaTheme="majorEastAsia" w:hAnsiTheme="majorEastAsia"/>
          <w:sz w:val="24"/>
          <w:szCs w:val="24"/>
        </w:rPr>
      </w:pPr>
      <w:r w:rsidRPr="00110FD3">
        <w:rPr>
          <w:rFonts w:asciiTheme="majorEastAsia" w:eastAsiaTheme="majorEastAsia" w:hAnsiTheme="majorEastAsia"/>
          <w:b/>
          <w:noProof/>
          <w:sz w:val="24"/>
          <w:szCs w:val="24"/>
        </w:rPr>
        <mc:AlternateContent>
          <mc:Choice Requires="wps">
            <w:drawing>
              <wp:anchor distT="0" distB="0" distL="114300" distR="114300" simplePos="0" relativeHeight="251658246" behindDoc="0" locked="0" layoutInCell="1" allowOverlap="1" wp14:anchorId="4A4BB8B7" wp14:editId="3B63A4F8">
                <wp:simplePos x="0" y="0"/>
                <wp:positionH relativeFrom="column">
                  <wp:posOffset>-341630</wp:posOffset>
                </wp:positionH>
                <wp:positionV relativeFrom="paragraph">
                  <wp:posOffset>173990</wp:posOffset>
                </wp:positionV>
                <wp:extent cx="2066925" cy="276225"/>
                <wp:effectExtent l="0" t="0" r="9525"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E91DF7" w14:textId="77777777" w:rsidR="00DE2A30" w:rsidRDefault="00DE2A30" w:rsidP="00DE2A30">
                            <w:pPr>
                              <w:widowControl/>
                              <w:spacing w:line="240" w:lineRule="auto"/>
                              <w:ind w:firstLineChars="0" w:firstLine="0"/>
                              <w:rPr>
                                <w:rFonts w:asciiTheme="majorEastAsia" w:eastAsiaTheme="majorEastAsia" w:hAnsiTheme="majorEastAsia"/>
                                <w:sz w:val="24"/>
                                <w:szCs w:val="24"/>
                              </w:rPr>
                            </w:pPr>
                            <w:r w:rsidRPr="31C3987C">
                              <w:rPr>
                                <w:rFonts w:asciiTheme="majorEastAsia" w:eastAsiaTheme="majorEastAsia" w:hAnsiTheme="majorEastAsia"/>
                                <w:sz w:val="24"/>
                                <w:szCs w:val="24"/>
                              </w:rPr>
                              <w:t>（キャリアアップ管理者欄）</w:t>
                            </w:r>
                          </w:p>
                          <w:p w14:paraId="16F7DB33" w14:textId="01B8217F" w:rsidR="00DE2A30" w:rsidRPr="00110FD3" w:rsidRDefault="00DE2A30" w:rsidP="00DE2A30">
                            <w:pPr>
                              <w:ind w:firstLineChars="0" w:firstLine="0"/>
                              <w:rPr>
                                <w:rFonts w:asciiTheme="majorEastAsia" w:eastAsiaTheme="majorEastAsia" w:hAnsiTheme="majorEastAsia"/>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4BB8B7" id="Text Box 28" o:spid="_x0000_s1028" type="#_x0000_t202" style="position:absolute;left:0;text-align:left;margin-left:-26.9pt;margin-top:13.7pt;width:162.75pt;height:21.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" stroked="f">
                <v:textbox inset="5.85pt,.7pt,5.85pt,.7pt">
                  <w:txbxContent>
                    <w:p w14:paraId="2CE91DF7" w14:textId="77777777" w:rsidR="00DE2A30" w:rsidRDefault="00DE2A30" w:rsidP="00DE2A30">
                      <w:pPr>
                        <w:widowControl/>
                        <w:spacing w:line="240" w:lineRule="auto"/>
                        <w:ind w:firstLineChars="0" w:firstLine="0"/>
                        <w:rPr>
                          <w:rFonts w:asciiTheme="majorEastAsia" w:eastAsiaTheme="majorEastAsia" w:hAnsiTheme="majorEastAsia"/>
                          <w:sz w:val="24"/>
                          <w:szCs w:val="24"/>
                        </w:rPr>
                      </w:pPr>
                      <w:r w:rsidRPr="31C3987C">
                        <w:rPr>
                          <w:rFonts w:asciiTheme="majorEastAsia" w:eastAsiaTheme="majorEastAsia" w:hAnsiTheme="majorEastAsia"/>
                          <w:sz w:val="24"/>
                          <w:szCs w:val="24"/>
                        </w:rPr>
                        <w:t>（キャリアアップ管理者欄）</w:t>
                      </w:r>
                    </w:p>
                    <w:p w14:paraId="16F7DB33" w14:textId="01B8217F" w:rsidR="00DE2A30" w:rsidRPr="00110FD3" w:rsidRDefault="00DE2A30" w:rsidP="00DE2A30">
                      <w:pPr>
                        <w:ind w:firstLineChars="0" w:firstLine="0"/>
                        <w:rPr>
                          <w:rFonts w:asciiTheme="majorEastAsia" w:eastAsiaTheme="majorEastAsia" w:hAnsiTheme="majorEastAsia"/>
                        </w:rPr>
                      </w:pPr>
                    </w:p>
                  </w:txbxContent>
                </v:textbox>
              </v:shape>
            </w:pict>
          </mc:Fallback>
        </mc:AlternateContent>
      </w:r>
    </w:p>
    <w:p w14:paraId="16C9FA27" w14:textId="1BD9DA86" w:rsidR="31C3987C" w:rsidRDefault="31C3987C" w:rsidP="31C3987C">
      <w:pPr>
        <w:widowControl/>
        <w:spacing w:line="240" w:lineRule="auto"/>
        <w:ind w:firstLineChars="0" w:firstLine="0"/>
        <w:rPr>
          <w:rFonts w:asciiTheme="majorEastAsia" w:eastAsiaTheme="majorEastAsia" w:hAnsiTheme="majorEastAsia"/>
          <w:sz w:val="24"/>
          <w:szCs w:val="24"/>
        </w:rPr>
      </w:pPr>
    </w:p>
    <w:tbl>
      <w:tblPr>
        <w:tblStyle w:val="ab"/>
        <w:tblW w:w="5760" w:type="pct"/>
        <w:tblInd w:w="-572" w:type="dxa"/>
        <w:tblLayout w:type="fixed"/>
        <w:tblLook w:val="04A0" w:firstRow="1" w:lastRow="0" w:firstColumn="1" w:lastColumn="0" w:noHBand="0" w:noVBand="1"/>
      </w:tblPr>
      <w:tblGrid>
        <w:gridCol w:w="2551"/>
        <w:gridCol w:w="7231"/>
      </w:tblGrid>
      <w:tr w:rsidR="00050E10" w:rsidRPr="00110FD3" w14:paraId="4B706062" w14:textId="77777777" w:rsidTr="00050E10">
        <w:trPr>
          <w:trHeight w:val="479"/>
        </w:trPr>
        <w:tc>
          <w:tcPr>
            <w:tcW w:w="1304" w:type="pct"/>
            <w:vMerge w:val="restart"/>
            <w:shd w:val="clear" w:color="auto" w:fill="F2F2F2" w:themeFill="background1" w:themeFillShade="F2"/>
            <w:vAlign w:val="center"/>
          </w:tcPr>
          <w:p w14:paraId="6873A2B8" w14:textId="326EECD0" w:rsidR="00050E10" w:rsidRDefault="00050E10" w:rsidP="00050B01">
            <w:pPr>
              <w:widowControl/>
              <w:spacing w:line="240"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⑬</w:t>
            </w:r>
            <w:r w:rsidRPr="00A668B6">
              <w:rPr>
                <w:rFonts w:asciiTheme="majorEastAsia" w:eastAsiaTheme="majorEastAsia" w:hAnsiTheme="majorEastAsia" w:hint="eastAsia"/>
                <w:sz w:val="20"/>
                <w:szCs w:val="20"/>
              </w:rPr>
              <w:t>キャリアアップ管理者</w:t>
            </w:r>
          </w:p>
          <w:p w14:paraId="7637AA76" w14:textId="0ECEBD49" w:rsidR="00050E10" w:rsidRDefault="00050E10" w:rsidP="00050E10">
            <w:pPr>
              <w:widowControl/>
              <w:spacing w:line="240" w:lineRule="auto"/>
              <w:ind w:firstLine="200"/>
              <w:jc w:val="left"/>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情報</w:t>
            </w:r>
          </w:p>
          <w:p w14:paraId="5E58E4C2" w14:textId="05DBCBA1" w:rsidR="00050E10" w:rsidRDefault="00050E10" w:rsidP="00B24D90">
            <w:pPr>
              <w:widowControl/>
              <w:spacing w:line="240" w:lineRule="auto"/>
              <w:ind w:left="170" w:hangingChars="100" w:hanging="170"/>
              <w:rPr>
                <w:rFonts w:asciiTheme="majorEastAsia" w:eastAsiaTheme="majorEastAsia" w:hAnsiTheme="majorEastAsia"/>
                <w:sz w:val="17"/>
                <w:szCs w:val="17"/>
                <w:u w:val="single"/>
              </w:rPr>
            </w:pPr>
            <w:r w:rsidRPr="00421023">
              <w:rPr>
                <w:rFonts w:asciiTheme="majorEastAsia" w:eastAsiaTheme="majorEastAsia" w:hAnsiTheme="majorEastAsia"/>
                <w:sz w:val="17"/>
                <w:szCs w:val="17"/>
                <w:u w:val="single"/>
              </w:rPr>
              <w:t>※</w:t>
            </w:r>
            <w:r w:rsidRPr="00421023">
              <w:rPr>
                <w:rFonts w:asciiTheme="majorEastAsia" w:eastAsiaTheme="majorEastAsia" w:hAnsiTheme="majorEastAsia" w:hint="eastAsia"/>
                <w:sz w:val="17"/>
                <w:szCs w:val="17"/>
                <w:u w:val="single"/>
              </w:rPr>
              <w:t xml:space="preserve">　</w:t>
            </w:r>
            <w:r w:rsidRPr="00421023">
              <w:rPr>
                <w:rFonts w:asciiTheme="majorEastAsia" w:eastAsiaTheme="majorEastAsia" w:hAnsiTheme="majorEastAsia"/>
                <w:sz w:val="17"/>
                <w:szCs w:val="17"/>
                <w:u w:val="single"/>
              </w:rPr>
              <w:t>複数</w:t>
            </w:r>
            <w:r w:rsidRPr="00421023" w:rsidDel="00776EA8">
              <w:rPr>
                <w:rFonts w:asciiTheme="majorEastAsia" w:eastAsiaTheme="majorEastAsia" w:hAnsiTheme="majorEastAsia"/>
                <w:sz w:val="17"/>
                <w:szCs w:val="17"/>
                <w:u w:val="single"/>
              </w:rPr>
              <w:t>の</w:t>
            </w:r>
            <w:r w:rsidRPr="00421023">
              <w:rPr>
                <w:rFonts w:asciiTheme="majorEastAsia" w:eastAsiaTheme="majorEastAsia" w:hAnsiTheme="majorEastAsia"/>
                <w:sz w:val="17"/>
                <w:szCs w:val="17"/>
                <w:u w:val="single"/>
              </w:rPr>
              <w:t>事業所</w:t>
            </w:r>
            <w:r w:rsidRPr="00421023">
              <w:rPr>
                <w:rFonts w:asciiTheme="majorEastAsia" w:eastAsiaTheme="majorEastAsia" w:hAnsiTheme="majorEastAsia" w:hint="eastAsia"/>
                <w:sz w:val="17"/>
                <w:szCs w:val="17"/>
                <w:u w:val="single"/>
              </w:rPr>
              <w:t>における兼任</w:t>
            </w:r>
            <w:r w:rsidR="007102C2" w:rsidRPr="00421023">
              <w:rPr>
                <w:rFonts w:asciiTheme="majorEastAsia" w:eastAsiaTheme="majorEastAsia" w:hAnsiTheme="majorEastAsia"/>
                <w:sz w:val="17"/>
                <w:szCs w:val="17"/>
                <w:u w:val="single"/>
              </w:rPr>
              <w:t>及び</w:t>
            </w:r>
            <w:r w:rsidRPr="00421023">
              <w:rPr>
                <w:rFonts w:asciiTheme="majorEastAsia" w:eastAsiaTheme="majorEastAsia" w:hAnsiTheme="majorEastAsia"/>
                <w:sz w:val="17"/>
                <w:szCs w:val="17"/>
                <w:u w:val="single"/>
              </w:rPr>
              <w:t>労働者代表との兼任はできません</w:t>
            </w:r>
            <w:r w:rsidRPr="00421023" w:rsidDel="00DE476C">
              <w:rPr>
                <w:rFonts w:asciiTheme="majorEastAsia" w:eastAsiaTheme="majorEastAsia" w:hAnsiTheme="majorEastAsia"/>
                <w:sz w:val="17"/>
                <w:szCs w:val="17"/>
                <w:u w:val="single"/>
              </w:rPr>
              <w:t>。</w:t>
            </w:r>
          </w:p>
          <w:p w14:paraId="46754574" w14:textId="77777777" w:rsidR="00AC2720" w:rsidRDefault="00AC2720" w:rsidP="00B24D90">
            <w:pPr>
              <w:widowControl/>
              <w:spacing w:line="240" w:lineRule="auto"/>
              <w:ind w:left="170" w:hangingChars="100" w:hanging="170"/>
              <w:rPr>
                <w:rFonts w:asciiTheme="majorEastAsia" w:eastAsiaTheme="majorEastAsia" w:hAnsiTheme="majorEastAsia"/>
                <w:sz w:val="17"/>
                <w:szCs w:val="17"/>
                <w:u w:val="single"/>
              </w:rPr>
            </w:pPr>
          </w:p>
          <w:p w14:paraId="5ECAA27A" w14:textId="43826855" w:rsidR="00421023" w:rsidRPr="00421023" w:rsidRDefault="00421023" w:rsidP="00B24D90">
            <w:pPr>
              <w:widowControl/>
              <w:spacing w:line="240" w:lineRule="auto"/>
              <w:ind w:left="170" w:hangingChars="100" w:hanging="170"/>
              <w:rPr>
                <w:rFonts w:asciiTheme="majorEastAsia" w:eastAsiaTheme="majorEastAsia" w:hAnsiTheme="majorEastAsia"/>
                <w:sz w:val="17"/>
                <w:szCs w:val="17"/>
                <w:u w:val="single"/>
              </w:rPr>
            </w:pPr>
            <w:r w:rsidRPr="00421023">
              <w:rPr>
                <w:rFonts w:asciiTheme="majorEastAsia" w:eastAsiaTheme="majorEastAsia" w:hAnsiTheme="majorEastAsia" w:hint="eastAsia"/>
                <w:sz w:val="17"/>
                <w:szCs w:val="17"/>
                <w:u w:val="single"/>
              </w:rPr>
              <w:t>※　提出日</w:t>
            </w:r>
            <w:r w:rsidR="00347DC9">
              <w:rPr>
                <w:rFonts w:asciiTheme="majorEastAsia" w:eastAsiaTheme="majorEastAsia" w:hAnsiTheme="majorEastAsia" w:hint="eastAsia"/>
                <w:sz w:val="17"/>
                <w:szCs w:val="17"/>
                <w:u w:val="single"/>
              </w:rPr>
              <w:t>以</w:t>
            </w:r>
            <w:r w:rsidRPr="00421023">
              <w:rPr>
                <w:rFonts w:asciiTheme="majorEastAsia" w:eastAsiaTheme="majorEastAsia" w:hAnsiTheme="majorEastAsia" w:hint="eastAsia"/>
                <w:sz w:val="17"/>
                <w:szCs w:val="17"/>
                <w:u w:val="single"/>
              </w:rPr>
              <w:t>前に</w:t>
            </w:r>
            <w:r>
              <w:rPr>
                <w:rFonts w:asciiTheme="majorEastAsia" w:eastAsiaTheme="majorEastAsia" w:hAnsiTheme="majorEastAsia" w:hint="eastAsia"/>
                <w:sz w:val="17"/>
                <w:szCs w:val="17"/>
                <w:u w:val="single"/>
              </w:rPr>
              <w:t>配置</w:t>
            </w:r>
            <w:r w:rsidRPr="00421023">
              <w:rPr>
                <w:rFonts w:asciiTheme="majorEastAsia" w:eastAsiaTheme="majorEastAsia" w:hAnsiTheme="majorEastAsia" w:hint="eastAsia"/>
                <w:sz w:val="17"/>
                <w:szCs w:val="17"/>
                <w:u w:val="single"/>
              </w:rPr>
              <w:t>されていることが必要です</w:t>
            </w:r>
            <w:r w:rsidR="00347DC9">
              <w:rPr>
                <w:rFonts w:asciiTheme="majorEastAsia" w:eastAsiaTheme="majorEastAsia" w:hAnsiTheme="majorEastAsia" w:hint="eastAsia"/>
                <w:sz w:val="17"/>
                <w:szCs w:val="17"/>
                <w:u w:val="single"/>
              </w:rPr>
              <w:t>。</w:t>
            </w:r>
          </w:p>
          <w:p w14:paraId="4583754A" w14:textId="77777777" w:rsidR="00333AC2" w:rsidRDefault="00333AC2" w:rsidP="00B24D90">
            <w:pPr>
              <w:widowControl/>
              <w:spacing w:line="240" w:lineRule="auto"/>
              <w:ind w:left="180" w:hangingChars="100" w:hanging="180"/>
              <w:jc w:val="left"/>
              <w:rPr>
                <w:rFonts w:asciiTheme="majorEastAsia" w:eastAsiaTheme="majorEastAsia" w:hAnsiTheme="majorEastAsia"/>
                <w:sz w:val="18"/>
                <w:szCs w:val="18"/>
                <w:u w:val="single"/>
              </w:rPr>
            </w:pPr>
          </w:p>
          <w:p w14:paraId="50937198" w14:textId="778E8F2D" w:rsidR="00333AC2" w:rsidRPr="00333AC2" w:rsidRDefault="00333AC2" w:rsidP="00B24D90">
            <w:pPr>
              <w:spacing w:line="240" w:lineRule="auto"/>
              <w:ind w:left="170" w:hangingChars="100" w:hanging="170"/>
              <w:rPr>
                <w:rFonts w:asciiTheme="majorEastAsia" w:eastAsiaTheme="majorEastAsia" w:hAnsiTheme="majorEastAsia"/>
                <w:sz w:val="16"/>
                <w:szCs w:val="16"/>
                <w:u w:val="single"/>
              </w:rPr>
            </w:pPr>
            <w:r w:rsidRPr="00421023">
              <w:rPr>
                <w:rFonts w:asciiTheme="majorEastAsia" w:eastAsiaTheme="majorEastAsia" w:hAnsiTheme="majorEastAsia"/>
                <w:sz w:val="17"/>
                <w:szCs w:val="17"/>
                <w:u w:val="single"/>
              </w:rPr>
              <w:t>※</w:t>
            </w:r>
            <w:r w:rsidR="00421023">
              <w:rPr>
                <w:rFonts w:asciiTheme="majorEastAsia" w:eastAsiaTheme="majorEastAsia" w:hAnsiTheme="majorEastAsia" w:hint="eastAsia"/>
                <w:sz w:val="17"/>
                <w:szCs w:val="17"/>
                <w:u w:val="single"/>
              </w:rPr>
              <w:t xml:space="preserve">　</w:t>
            </w:r>
            <w:r w:rsidRPr="00421023">
              <w:rPr>
                <w:rFonts w:asciiTheme="majorEastAsia" w:eastAsiaTheme="majorEastAsia" w:hAnsiTheme="majorEastAsia"/>
                <w:sz w:val="17"/>
                <w:szCs w:val="17"/>
                <w:u w:val="single"/>
              </w:rPr>
              <w:t>当てはまる全てのチェックボックスにチェックをつけて下さい。</w:t>
            </w:r>
          </w:p>
        </w:tc>
        <w:tc>
          <w:tcPr>
            <w:tcW w:w="3696" w:type="pct"/>
            <w:tcBorders>
              <w:right w:val="single" w:sz="6" w:space="0" w:color="000000" w:themeColor="text1"/>
            </w:tcBorders>
            <w:vAlign w:val="center"/>
          </w:tcPr>
          <w:p w14:paraId="4379B075" w14:textId="52A4D400" w:rsidR="00050E10" w:rsidRPr="00110FD3" w:rsidRDefault="00050E10" w:rsidP="00E109EA">
            <w:pPr>
              <w:widowControl/>
              <w:spacing w:line="240" w:lineRule="auto"/>
              <w:ind w:firstLineChars="0" w:firstLine="0"/>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（氏　名）：</w:t>
            </w:r>
            <w:r w:rsidR="00AA2724">
              <w:rPr>
                <w:rFonts w:asciiTheme="majorEastAsia" w:eastAsiaTheme="majorEastAsia" w:hAnsiTheme="majorEastAsia" w:hint="eastAsia"/>
                <w:sz w:val="20"/>
                <w:szCs w:val="20"/>
              </w:rPr>
              <w:t>大崎和哉</w:t>
            </w:r>
          </w:p>
        </w:tc>
      </w:tr>
      <w:tr w:rsidR="00050E10" w:rsidRPr="00110FD3" w14:paraId="100D325B" w14:textId="77777777" w:rsidTr="00371D2E">
        <w:trPr>
          <w:trHeight w:val="503"/>
        </w:trPr>
        <w:tc>
          <w:tcPr>
            <w:tcW w:w="1304" w:type="pct"/>
            <w:vMerge/>
            <w:vAlign w:val="center"/>
          </w:tcPr>
          <w:p w14:paraId="770D60A6" w14:textId="77777777" w:rsidR="00050E10" w:rsidRPr="00110FD3" w:rsidRDefault="00050E10" w:rsidP="00E109EA">
            <w:pPr>
              <w:widowControl/>
              <w:spacing w:line="240" w:lineRule="auto"/>
              <w:ind w:firstLineChars="0" w:firstLine="0"/>
              <w:jc w:val="left"/>
              <w:rPr>
                <w:rFonts w:asciiTheme="majorEastAsia" w:eastAsiaTheme="majorEastAsia" w:hAnsiTheme="majorEastAsia"/>
                <w:sz w:val="20"/>
                <w:szCs w:val="20"/>
              </w:rPr>
            </w:pPr>
          </w:p>
        </w:tc>
        <w:tc>
          <w:tcPr>
            <w:tcW w:w="3696" w:type="pct"/>
            <w:tcBorders>
              <w:right w:val="single" w:sz="6" w:space="0" w:color="000000" w:themeColor="text1"/>
            </w:tcBorders>
            <w:vAlign w:val="center"/>
          </w:tcPr>
          <w:p w14:paraId="5741BD6F" w14:textId="25E1EDB7" w:rsidR="00050E10" w:rsidRPr="00110FD3" w:rsidRDefault="00050E10" w:rsidP="00E109EA">
            <w:pPr>
              <w:widowControl/>
              <w:spacing w:line="240" w:lineRule="auto"/>
              <w:ind w:firstLineChars="0" w:firstLine="0"/>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 xml:space="preserve">（配置日）：　</w:t>
            </w:r>
            <w:r w:rsidR="00AA2724">
              <w:rPr>
                <w:rFonts w:asciiTheme="majorEastAsia" w:eastAsiaTheme="majorEastAsia" w:hAnsiTheme="majorEastAsia" w:hint="eastAsia"/>
                <w:sz w:val="20"/>
                <w:szCs w:val="20"/>
              </w:rPr>
              <w:t>2025</w:t>
            </w:r>
            <w:r w:rsidRPr="00110FD3">
              <w:rPr>
                <w:rFonts w:asciiTheme="majorEastAsia" w:eastAsiaTheme="majorEastAsia" w:hAnsiTheme="majorEastAsia" w:hint="eastAsia"/>
                <w:sz w:val="20"/>
                <w:szCs w:val="20"/>
              </w:rPr>
              <w:t xml:space="preserve">　年　</w:t>
            </w:r>
            <w:r w:rsidR="0096568D">
              <w:rPr>
                <w:rFonts w:asciiTheme="majorEastAsia" w:eastAsiaTheme="majorEastAsia" w:hAnsiTheme="majorEastAsia" w:hint="eastAsia"/>
                <w:sz w:val="20"/>
                <w:szCs w:val="20"/>
              </w:rPr>
              <w:t>10</w:t>
            </w:r>
            <w:r w:rsidRPr="00110FD3">
              <w:rPr>
                <w:rFonts w:asciiTheme="majorEastAsia" w:eastAsiaTheme="majorEastAsia" w:hAnsiTheme="majorEastAsia" w:hint="eastAsia"/>
                <w:sz w:val="20"/>
                <w:szCs w:val="20"/>
              </w:rPr>
              <w:t xml:space="preserve">月　</w:t>
            </w:r>
            <w:r w:rsidR="00AA2724">
              <w:rPr>
                <w:rFonts w:asciiTheme="majorEastAsia" w:eastAsiaTheme="majorEastAsia" w:hAnsiTheme="majorEastAsia" w:hint="eastAsia"/>
                <w:sz w:val="20"/>
                <w:szCs w:val="20"/>
              </w:rPr>
              <w:t>1</w:t>
            </w:r>
            <w:r w:rsidRPr="00110FD3">
              <w:rPr>
                <w:rFonts w:asciiTheme="majorEastAsia" w:eastAsiaTheme="majorEastAsia" w:hAnsiTheme="majorEastAsia" w:hint="eastAsia"/>
                <w:sz w:val="20"/>
                <w:szCs w:val="20"/>
              </w:rPr>
              <w:t xml:space="preserve">　日</w:t>
            </w:r>
          </w:p>
        </w:tc>
      </w:tr>
      <w:tr w:rsidR="00050E10" w:rsidRPr="00110FD3" w14:paraId="64843CA7" w14:textId="77777777" w:rsidTr="00371D2E">
        <w:trPr>
          <w:trHeight w:val="711"/>
        </w:trPr>
        <w:tc>
          <w:tcPr>
            <w:tcW w:w="1304" w:type="pct"/>
            <w:vMerge/>
            <w:vAlign w:val="center"/>
          </w:tcPr>
          <w:p w14:paraId="312E5DC1" w14:textId="77777777" w:rsidR="00050E10" w:rsidRPr="00110FD3" w:rsidRDefault="00050E10" w:rsidP="00E109EA">
            <w:pPr>
              <w:widowControl/>
              <w:spacing w:line="240" w:lineRule="auto"/>
              <w:ind w:firstLineChars="200" w:firstLine="480"/>
              <w:rPr>
                <w:rFonts w:asciiTheme="majorEastAsia" w:eastAsiaTheme="majorEastAsia" w:hAnsiTheme="majorEastAsia"/>
                <w:sz w:val="24"/>
                <w:szCs w:val="24"/>
              </w:rPr>
            </w:pPr>
          </w:p>
        </w:tc>
        <w:tc>
          <w:tcPr>
            <w:tcW w:w="3696" w:type="pct"/>
            <w:vAlign w:val="center"/>
          </w:tcPr>
          <w:p w14:paraId="0CDEFC55" w14:textId="3C223E57" w:rsidR="00050E10" w:rsidRPr="00B24D90" w:rsidRDefault="00000000" w:rsidP="00DE476C">
            <w:pPr>
              <w:widowControl/>
              <w:spacing w:line="240" w:lineRule="auto"/>
              <w:ind w:firstLine="200"/>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118290239"/>
                <w14:checkbox>
                  <w14:checked w14:val="0"/>
                  <w14:checkedState w14:val="00FE" w14:font="Wingdings"/>
                  <w14:uncheckedState w14:val="2610" w14:font="ＭＳ ゴシック"/>
                </w14:checkbox>
              </w:sdtPr>
              <w:sdtContent>
                <w:r w:rsidR="00B24D90" w:rsidRPr="00B24D90">
                  <w:rPr>
                    <w:rFonts w:ascii="ＭＳ ゴシック" w:eastAsia="ＭＳ ゴシック" w:hAnsi="ＭＳ ゴシック" w:hint="eastAsia"/>
                    <w:sz w:val="20"/>
                    <w:szCs w:val="20"/>
                  </w:rPr>
                  <w:t>☐</w:t>
                </w:r>
              </w:sdtContent>
            </w:sdt>
            <w:r w:rsidR="00050E10" w:rsidRPr="00B24D90">
              <w:rPr>
                <w:rFonts w:asciiTheme="majorEastAsia" w:eastAsiaTheme="majorEastAsia" w:hAnsiTheme="majorEastAsia" w:hint="eastAsia"/>
                <w:sz w:val="20"/>
                <w:szCs w:val="20"/>
              </w:rPr>
              <w:t xml:space="preserve">　　事業主</w:t>
            </w:r>
            <w:r w:rsidR="00D21790" w:rsidRPr="00B24D90">
              <w:rPr>
                <w:rFonts w:asciiTheme="majorEastAsia" w:eastAsiaTheme="majorEastAsia" w:hAnsiTheme="majorEastAsia" w:hint="eastAsia"/>
                <w:sz w:val="20"/>
                <w:szCs w:val="20"/>
              </w:rPr>
              <w:t>又は</w:t>
            </w:r>
            <w:r w:rsidR="00050E10" w:rsidRPr="00B24D90">
              <w:rPr>
                <w:rFonts w:asciiTheme="majorEastAsia" w:eastAsiaTheme="majorEastAsia" w:hAnsiTheme="majorEastAsia" w:hint="eastAsia"/>
                <w:sz w:val="20"/>
                <w:szCs w:val="20"/>
              </w:rPr>
              <w:t>役員である</w:t>
            </w:r>
          </w:p>
          <w:p w14:paraId="651BDD18" w14:textId="08BE6780" w:rsidR="00050E10" w:rsidRPr="00B24D90" w:rsidRDefault="00000000" w:rsidP="00DE476C">
            <w:pPr>
              <w:widowControl/>
              <w:spacing w:line="240" w:lineRule="auto"/>
              <w:ind w:firstLine="200"/>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522632706"/>
                <w14:checkbox>
                  <w14:checked w14:val="0"/>
                  <w14:checkedState w14:val="00FE" w14:font="Wingdings"/>
                  <w14:uncheckedState w14:val="2610" w14:font="ＭＳ ゴシック"/>
                </w14:checkbox>
              </w:sdtPr>
              <w:sdtContent>
                <w:r w:rsidR="00B24D90" w:rsidRPr="00B24D90">
                  <w:rPr>
                    <w:rFonts w:ascii="ＭＳ ゴシック" w:eastAsia="ＭＳ ゴシック" w:hAnsi="ＭＳ ゴシック" w:hint="eastAsia"/>
                    <w:sz w:val="20"/>
                    <w:szCs w:val="20"/>
                  </w:rPr>
                  <w:t>☐</w:t>
                </w:r>
              </w:sdtContent>
            </w:sdt>
            <w:r w:rsidR="00050E10" w:rsidRPr="00B24D90">
              <w:rPr>
                <w:rFonts w:asciiTheme="majorEastAsia" w:eastAsiaTheme="majorEastAsia" w:hAnsiTheme="majorEastAsia" w:hint="eastAsia"/>
                <w:sz w:val="20"/>
                <w:szCs w:val="20"/>
              </w:rPr>
              <w:t xml:space="preserve">　　事業主</w:t>
            </w:r>
            <w:r w:rsidR="00D21790" w:rsidRPr="00B24D90">
              <w:rPr>
                <w:rFonts w:asciiTheme="majorEastAsia" w:eastAsiaTheme="majorEastAsia" w:hAnsiTheme="majorEastAsia" w:hint="eastAsia"/>
                <w:sz w:val="20"/>
                <w:szCs w:val="20"/>
              </w:rPr>
              <w:t>又は</w:t>
            </w:r>
            <w:r w:rsidR="00050E10" w:rsidRPr="00B24D90">
              <w:rPr>
                <w:rFonts w:asciiTheme="majorEastAsia" w:eastAsiaTheme="majorEastAsia" w:hAnsiTheme="majorEastAsia" w:hint="eastAsia"/>
                <w:sz w:val="20"/>
                <w:szCs w:val="20"/>
              </w:rPr>
              <w:t>役員ではない</w:t>
            </w:r>
          </w:p>
          <w:p w14:paraId="5ACF79E5" w14:textId="244766D1" w:rsidR="00050E10" w:rsidRPr="000A1C46" w:rsidRDefault="00050E10" w:rsidP="005B5033">
            <w:pPr>
              <w:widowControl/>
              <w:spacing w:line="0" w:lineRule="atLeast"/>
              <w:ind w:left="180" w:hangingChars="100" w:hanging="180"/>
              <w:rPr>
                <w:rFonts w:asciiTheme="majorEastAsia" w:eastAsiaTheme="majorEastAsia" w:hAnsiTheme="majorEastAsia"/>
                <w:sz w:val="18"/>
                <w:szCs w:val="18"/>
              </w:rPr>
            </w:pPr>
            <w:r w:rsidRPr="000A1C46">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w:t>
            </w:r>
            <w:r w:rsidRPr="000A1C46">
              <w:rPr>
                <w:rFonts w:asciiTheme="majorEastAsia" w:eastAsiaTheme="majorEastAsia" w:hAnsiTheme="majorEastAsia" w:hint="eastAsia"/>
                <w:sz w:val="18"/>
                <w:szCs w:val="18"/>
              </w:rPr>
              <w:t>当てはまる方に☑をしてください。なお、事業主でも役員でもなく、かつ</w:t>
            </w:r>
            <w:r>
              <w:rPr>
                <w:rFonts w:asciiTheme="majorEastAsia" w:eastAsiaTheme="majorEastAsia" w:hAnsiTheme="majorEastAsia" w:hint="eastAsia"/>
                <w:sz w:val="18"/>
                <w:szCs w:val="18"/>
              </w:rPr>
              <w:t>同事業所に</w:t>
            </w:r>
            <w:r w:rsidRPr="000A1C46">
              <w:rPr>
                <w:rFonts w:asciiTheme="majorEastAsia" w:eastAsiaTheme="majorEastAsia" w:hAnsiTheme="majorEastAsia" w:hint="eastAsia"/>
                <w:sz w:val="18"/>
                <w:szCs w:val="18"/>
              </w:rPr>
              <w:t>雇用されていない場合は</w:t>
            </w:r>
            <w:r>
              <w:rPr>
                <w:rFonts w:asciiTheme="majorEastAsia" w:eastAsiaTheme="majorEastAsia" w:hAnsiTheme="majorEastAsia" w:hint="eastAsia"/>
                <w:sz w:val="18"/>
                <w:szCs w:val="18"/>
              </w:rPr>
              <w:t>、キャリアアップ</w:t>
            </w:r>
            <w:r w:rsidRPr="000A1C46">
              <w:rPr>
                <w:rFonts w:asciiTheme="majorEastAsia" w:eastAsiaTheme="majorEastAsia" w:hAnsiTheme="majorEastAsia" w:hint="eastAsia"/>
                <w:sz w:val="18"/>
                <w:szCs w:val="18"/>
              </w:rPr>
              <w:t>管理者にはなれません。</w:t>
            </w:r>
          </w:p>
        </w:tc>
      </w:tr>
      <w:tr w:rsidR="00050E10" w:rsidRPr="00110FD3" w14:paraId="1E19193A" w14:textId="77777777" w:rsidTr="00050E10">
        <w:trPr>
          <w:trHeight w:val="1531"/>
        </w:trPr>
        <w:tc>
          <w:tcPr>
            <w:tcW w:w="1304" w:type="pct"/>
            <w:vMerge/>
            <w:vAlign w:val="center"/>
          </w:tcPr>
          <w:p w14:paraId="2E8A1332" w14:textId="77777777" w:rsidR="00050E10" w:rsidRPr="00110FD3" w:rsidRDefault="00050E10" w:rsidP="00E109EA">
            <w:pPr>
              <w:widowControl/>
              <w:spacing w:line="240" w:lineRule="auto"/>
              <w:ind w:firstLineChars="200" w:firstLine="480"/>
              <w:rPr>
                <w:rFonts w:asciiTheme="majorEastAsia" w:eastAsiaTheme="majorEastAsia" w:hAnsiTheme="majorEastAsia"/>
                <w:sz w:val="24"/>
                <w:szCs w:val="24"/>
              </w:rPr>
            </w:pPr>
          </w:p>
        </w:tc>
        <w:tc>
          <w:tcPr>
            <w:tcW w:w="3696" w:type="pct"/>
            <w:vAlign w:val="center"/>
          </w:tcPr>
          <w:p w14:paraId="37F18E27" w14:textId="36447BDB" w:rsidR="004E7DA6" w:rsidRDefault="004E7DA6" w:rsidP="004E7DA6">
            <w:pPr>
              <w:widowControl/>
              <w:spacing w:line="240" w:lineRule="auto"/>
              <w:ind w:firstLineChars="0" w:firstLine="0"/>
              <w:rPr>
                <w:rFonts w:asciiTheme="majorEastAsia" w:eastAsiaTheme="majorEastAsia" w:hAnsiTheme="majorEastAsia"/>
                <w:sz w:val="20"/>
                <w:szCs w:val="20"/>
              </w:rPr>
            </w:pPr>
            <w:r>
              <w:rPr>
                <w:rFonts w:asciiTheme="majorEastAsia" w:eastAsiaTheme="majorEastAsia" w:hAnsiTheme="majorEastAsia" w:hint="eastAsia"/>
                <w:sz w:val="20"/>
                <w:szCs w:val="20"/>
              </w:rPr>
              <w:t>（職務内容）</w:t>
            </w:r>
          </w:p>
          <w:p w14:paraId="2E1571AA" w14:textId="0B954F74" w:rsidR="00922B65" w:rsidRPr="00B24D90" w:rsidRDefault="00000000" w:rsidP="004E7DA6">
            <w:pPr>
              <w:widowControl/>
              <w:spacing w:line="240" w:lineRule="auto"/>
              <w:ind w:firstLineChars="0" w:firstLine="0"/>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096753239"/>
                <w14:checkbox>
                  <w14:checked w14:val="0"/>
                  <w14:checkedState w14:val="00FE" w14:font="Wingdings"/>
                  <w14:uncheckedState w14:val="2610" w14:font="ＭＳ ゴシック"/>
                </w14:checkbox>
              </w:sdtPr>
              <w:sdtContent>
                <w:r w:rsidR="00B24D90" w:rsidRPr="00B24D90">
                  <w:rPr>
                    <w:rFonts w:ascii="ＭＳ ゴシック" w:eastAsia="ＭＳ ゴシック" w:hAnsi="ＭＳ ゴシック" w:hint="eastAsia"/>
                    <w:sz w:val="20"/>
                    <w:szCs w:val="20"/>
                  </w:rPr>
                  <w:t>☐</w:t>
                </w:r>
              </w:sdtContent>
            </w:sdt>
            <w:r w:rsidR="00922B65" w:rsidRPr="00B24D90">
              <w:rPr>
                <w:rFonts w:asciiTheme="majorEastAsia" w:eastAsiaTheme="majorEastAsia" w:hAnsiTheme="majorEastAsia" w:hint="eastAsia"/>
                <w:sz w:val="20"/>
                <w:szCs w:val="20"/>
              </w:rPr>
              <w:t xml:space="preserve">　キャリアアップのために講</w:t>
            </w:r>
            <w:r w:rsidR="003B2658" w:rsidRPr="00B24D90">
              <w:rPr>
                <w:rFonts w:asciiTheme="majorEastAsia" w:eastAsiaTheme="majorEastAsia" w:hAnsiTheme="majorEastAsia" w:hint="eastAsia"/>
                <w:sz w:val="20"/>
                <w:szCs w:val="20"/>
              </w:rPr>
              <w:t>ず</w:t>
            </w:r>
            <w:r w:rsidR="00922B65" w:rsidRPr="00B24D90">
              <w:rPr>
                <w:rFonts w:asciiTheme="majorEastAsia" w:eastAsiaTheme="majorEastAsia" w:hAnsiTheme="majorEastAsia" w:hint="eastAsia"/>
                <w:sz w:val="20"/>
                <w:szCs w:val="20"/>
              </w:rPr>
              <w:t>る取組等を事業所内に周知</w:t>
            </w:r>
          </w:p>
          <w:p w14:paraId="07B65A88" w14:textId="7A15C039" w:rsidR="00922B65" w:rsidRPr="00B24D90" w:rsidRDefault="00000000" w:rsidP="004E7DA6">
            <w:pPr>
              <w:widowControl/>
              <w:spacing w:line="240" w:lineRule="auto"/>
              <w:ind w:left="200" w:hangingChars="100" w:hanging="200"/>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924487313"/>
                <w14:checkbox>
                  <w14:checked w14:val="0"/>
                  <w14:checkedState w14:val="00FE" w14:font="Wingdings"/>
                  <w14:uncheckedState w14:val="2610" w14:font="ＭＳ ゴシック"/>
                </w14:checkbox>
              </w:sdtPr>
              <w:sdtContent>
                <w:r w:rsidR="00B24D90" w:rsidRPr="00B24D90">
                  <w:rPr>
                    <w:rFonts w:ascii="ＭＳ ゴシック" w:eastAsia="ＭＳ ゴシック" w:hAnsi="ＭＳ ゴシック" w:hint="eastAsia"/>
                    <w:sz w:val="20"/>
                    <w:szCs w:val="20"/>
                  </w:rPr>
                  <w:t>☐</w:t>
                </w:r>
              </w:sdtContent>
            </w:sdt>
            <w:r w:rsidR="00922B65" w:rsidRPr="00B24D90">
              <w:rPr>
                <w:rFonts w:asciiTheme="majorEastAsia" w:eastAsiaTheme="majorEastAsia" w:hAnsiTheme="majorEastAsia" w:hint="eastAsia"/>
                <w:sz w:val="20"/>
                <w:szCs w:val="20"/>
              </w:rPr>
              <w:t xml:space="preserve">　キャリアアップ計画の見直し及び見直しに基づく取組のフォローアップ</w:t>
            </w:r>
          </w:p>
          <w:p w14:paraId="79BBC9BA" w14:textId="2F7C358E" w:rsidR="00922B65" w:rsidRPr="00B24D90" w:rsidRDefault="00000000" w:rsidP="004E7DA6">
            <w:pPr>
              <w:widowControl/>
              <w:spacing w:line="240" w:lineRule="auto"/>
              <w:ind w:left="200" w:hangingChars="100" w:hanging="200"/>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794746799"/>
                <w14:checkbox>
                  <w14:checked w14:val="0"/>
                  <w14:checkedState w14:val="00FE" w14:font="Wingdings"/>
                  <w14:uncheckedState w14:val="2610" w14:font="ＭＳ ゴシック"/>
                </w14:checkbox>
              </w:sdtPr>
              <w:sdtContent>
                <w:r w:rsidR="00B24D90" w:rsidRPr="00B24D90">
                  <w:rPr>
                    <w:rFonts w:ascii="ＭＳ ゴシック" w:eastAsia="ＭＳ ゴシック" w:hAnsi="ＭＳ ゴシック" w:hint="eastAsia"/>
                    <w:sz w:val="20"/>
                    <w:szCs w:val="20"/>
                  </w:rPr>
                  <w:t>☐</w:t>
                </w:r>
              </w:sdtContent>
            </w:sdt>
            <w:r w:rsidR="00922B65" w:rsidRPr="00B24D90">
              <w:rPr>
                <w:rFonts w:asciiTheme="majorEastAsia" w:eastAsiaTheme="majorEastAsia" w:hAnsiTheme="majorEastAsia" w:hint="eastAsia"/>
                <w:sz w:val="20"/>
                <w:szCs w:val="20"/>
              </w:rPr>
              <w:t xml:space="preserve">　職業能力等の向上のための訓練、研修その他業務指導等の実施</w:t>
            </w:r>
          </w:p>
          <w:p w14:paraId="56D6CA17" w14:textId="4B1F6353" w:rsidR="00922B65" w:rsidRPr="00B24D90" w:rsidRDefault="00000000" w:rsidP="004E7DA6">
            <w:pPr>
              <w:widowControl/>
              <w:spacing w:line="240" w:lineRule="auto"/>
              <w:ind w:left="200" w:hangingChars="100" w:hanging="200"/>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329096529"/>
                <w14:checkbox>
                  <w14:checked w14:val="0"/>
                  <w14:checkedState w14:val="00FE" w14:font="Wingdings"/>
                  <w14:uncheckedState w14:val="2610" w14:font="ＭＳ ゴシック"/>
                </w14:checkbox>
              </w:sdtPr>
              <w:sdtContent>
                <w:r w:rsidR="00B24D90" w:rsidRPr="00B24D90">
                  <w:rPr>
                    <w:rFonts w:ascii="ＭＳ ゴシック" w:eastAsia="ＭＳ ゴシック" w:hAnsi="ＭＳ ゴシック" w:hint="eastAsia"/>
                    <w:sz w:val="20"/>
                    <w:szCs w:val="20"/>
                  </w:rPr>
                  <w:t>☐</w:t>
                </w:r>
              </w:sdtContent>
            </w:sdt>
            <w:r w:rsidR="00922B65" w:rsidRPr="00B24D90">
              <w:rPr>
                <w:rFonts w:asciiTheme="majorEastAsia" w:eastAsiaTheme="majorEastAsia" w:hAnsiTheme="majorEastAsia" w:hint="eastAsia"/>
                <w:sz w:val="20"/>
                <w:szCs w:val="20"/>
              </w:rPr>
              <w:t xml:space="preserve">　仕事内容や処遇等について話し合う機会や相談窓口の設置</w:t>
            </w:r>
          </w:p>
          <w:p w14:paraId="020F400E" w14:textId="0E323FB9" w:rsidR="00050E10" w:rsidRPr="00922B65" w:rsidRDefault="00000000" w:rsidP="004E7DA6">
            <w:pPr>
              <w:widowControl/>
              <w:spacing w:line="240" w:lineRule="auto"/>
              <w:ind w:firstLineChars="0" w:firstLine="0"/>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792973303"/>
                <w14:checkbox>
                  <w14:checked w14:val="0"/>
                  <w14:checkedState w14:val="00FE" w14:font="Wingdings"/>
                  <w14:uncheckedState w14:val="2610" w14:font="ＭＳ ゴシック"/>
                </w14:checkbox>
              </w:sdtPr>
              <w:sdtContent>
                <w:r w:rsidR="00B24D90" w:rsidRPr="00B24D90">
                  <w:rPr>
                    <w:rFonts w:ascii="ＭＳ ゴシック" w:eastAsia="ＭＳ ゴシック" w:hAnsi="ＭＳ ゴシック" w:hint="eastAsia"/>
                    <w:sz w:val="20"/>
                    <w:szCs w:val="20"/>
                  </w:rPr>
                  <w:t>☐</w:t>
                </w:r>
              </w:sdtContent>
            </w:sdt>
            <w:r w:rsidR="00922B65" w:rsidRPr="00B24D90">
              <w:rPr>
                <w:rFonts w:asciiTheme="majorEastAsia" w:eastAsiaTheme="majorEastAsia" w:hAnsiTheme="majorEastAsia" w:hint="eastAsia"/>
                <w:sz w:val="20"/>
                <w:szCs w:val="20"/>
              </w:rPr>
              <w:t xml:space="preserve">　その他（　　　　　　　　　　　　　　　　　　　　　　　　　　　　）</w:t>
            </w:r>
          </w:p>
        </w:tc>
      </w:tr>
    </w:tbl>
    <w:p w14:paraId="650AAF11" w14:textId="09F83BE5" w:rsidR="002C4E76" w:rsidRDefault="002C4E76" w:rsidP="00486BB1">
      <w:pPr>
        <w:widowControl/>
        <w:spacing w:line="0" w:lineRule="atLeast"/>
        <w:ind w:firstLineChars="0" w:firstLine="0"/>
        <w:jc w:val="left"/>
        <w:rPr>
          <w:rFonts w:asciiTheme="majorEastAsia" w:eastAsiaTheme="majorEastAsia" w:hAnsiTheme="majorEastAsia"/>
          <w:b/>
          <w:sz w:val="28"/>
          <w:szCs w:val="28"/>
        </w:rPr>
      </w:pPr>
      <w:bookmarkStart w:id="1" w:name="_Hlk148520778"/>
      <w:bookmarkEnd w:id="0"/>
      <w:r w:rsidRPr="00110FD3">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58245" behindDoc="0" locked="0" layoutInCell="1" allowOverlap="1" wp14:anchorId="0D8B64B7" wp14:editId="24034FE0">
                <wp:simplePos x="0" y="0"/>
                <wp:positionH relativeFrom="column">
                  <wp:posOffset>-419100</wp:posOffset>
                </wp:positionH>
                <wp:positionV relativeFrom="paragraph">
                  <wp:posOffset>-635</wp:posOffset>
                </wp:positionV>
                <wp:extent cx="3962400" cy="412750"/>
                <wp:effectExtent l="0" t="0" r="0" b="63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EDDC2" w14:textId="5E147A45" w:rsidR="002C4E76" w:rsidRPr="00110FD3" w:rsidRDefault="002C4E76" w:rsidP="002C4E76">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w:t>
                            </w:r>
                            <w:r w:rsidR="00112965">
                              <w:rPr>
                                <w:rFonts w:asciiTheme="majorEastAsia" w:eastAsiaTheme="majorEastAsia" w:hAnsiTheme="majorEastAsia" w:hint="eastAsia"/>
                              </w:rPr>
                              <w:t>全コース共通</w:t>
                            </w:r>
                            <w:r>
                              <w:rPr>
                                <w:rFonts w:asciiTheme="majorEastAsia" w:eastAsiaTheme="majorEastAsia" w:hAnsiTheme="majorEastAsia" w:hint="eastAsia"/>
                              </w:rPr>
                              <w:t>）</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sidR="00F21A42">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A70B2D">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D8B64B7" id="Text Box 22" o:spid="_x0000_s1029" type="#_x0000_t202" style="position:absolute;margin-left:-33pt;margin-top:-.05pt;width:312pt;height: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" stroked="f">
                <v:textbox inset="5.85pt,.7pt,5.85pt,.7pt">
                  <w:txbxContent>
                    <w:p w14:paraId="1FAEDDC2" w14:textId="5E147A45" w:rsidR="002C4E76" w:rsidRPr="00110FD3" w:rsidRDefault="002C4E76" w:rsidP="002C4E76">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w:t>
                      </w:r>
                      <w:r w:rsidR="00112965">
                        <w:rPr>
                          <w:rFonts w:asciiTheme="majorEastAsia" w:eastAsiaTheme="majorEastAsia" w:hAnsiTheme="majorEastAsia" w:hint="eastAsia"/>
                        </w:rPr>
                        <w:t>全コース共通</w:t>
                      </w:r>
                      <w:r>
                        <w:rPr>
                          <w:rFonts w:asciiTheme="majorEastAsia" w:eastAsiaTheme="majorEastAsia" w:hAnsiTheme="majorEastAsia" w:hint="eastAsia"/>
                        </w:rPr>
                        <w:t>）</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sidR="00F21A42">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A70B2D">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v:shape>
            </w:pict>
          </mc:Fallback>
        </mc:AlternateContent>
      </w:r>
    </w:p>
    <w:p w14:paraId="7BBB210F" w14:textId="77777777" w:rsidR="002C4E76" w:rsidRDefault="002C4E76" w:rsidP="00486BB1">
      <w:pPr>
        <w:widowControl/>
        <w:spacing w:line="0" w:lineRule="atLeast"/>
        <w:ind w:firstLineChars="0" w:firstLine="0"/>
        <w:jc w:val="left"/>
        <w:rPr>
          <w:rFonts w:asciiTheme="majorEastAsia" w:eastAsiaTheme="majorEastAsia" w:hAnsiTheme="majorEastAsia"/>
          <w:b/>
          <w:sz w:val="28"/>
          <w:szCs w:val="28"/>
        </w:rPr>
      </w:pPr>
    </w:p>
    <w:p w14:paraId="4C543E99" w14:textId="155445BC" w:rsidR="003D4910" w:rsidRPr="00AD0A5E" w:rsidRDefault="00D53FFC" w:rsidP="00B56664">
      <w:pPr>
        <w:widowControl/>
        <w:spacing w:line="240" w:lineRule="auto"/>
        <w:ind w:firstLineChars="0" w:firstLine="0"/>
        <w:jc w:val="center"/>
        <w:rPr>
          <w:rFonts w:asciiTheme="majorEastAsia" w:eastAsiaTheme="majorEastAsia" w:hAnsiTheme="majorEastAsia"/>
          <w:b/>
          <w:sz w:val="28"/>
          <w:szCs w:val="28"/>
        </w:rPr>
      </w:pPr>
      <w:r w:rsidRPr="00AD0A5E">
        <w:rPr>
          <w:rFonts w:asciiTheme="majorEastAsia" w:eastAsiaTheme="majorEastAsia" w:hAnsiTheme="majorEastAsia" w:hint="eastAsia"/>
          <w:b/>
          <w:sz w:val="28"/>
          <w:szCs w:val="28"/>
        </w:rPr>
        <w:t>【</w:t>
      </w:r>
      <w:r w:rsidR="00452EB4" w:rsidRPr="00AD0A5E">
        <w:rPr>
          <w:rFonts w:asciiTheme="majorEastAsia" w:eastAsiaTheme="majorEastAsia" w:hAnsiTheme="majorEastAsia" w:hint="eastAsia"/>
          <w:b/>
          <w:sz w:val="28"/>
          <w:szCs w:val="28"/>
        </w:rPr>
        <w:t>キャリアアップ計画</w:t>
      </w:r>
      <w:r w:rsidR="00660815" w:rsidRPr="00AD0A5E">
        <w:rPr>
          <w:rFonts w:asciiTheme="majorEastAsia" w:eastAsiaTheme="majorEastAsia" w:hAnsiTheme="majorEastAsia" w:hint="eastAsia"/>
          <w:b/>
          <w:sz w:val="28"/>
          <w:szCs w:val="28"/>
        </w:rPr>
        <w:t>（共通事項）</w:t>
      </w:r>
      <w:r w:rsidRPr="00AD0A5E">
        <w:rPr>
          <w:rFonts w:asciiTheme="majorEastAsia" w:eastAsiaTheme="majorEastAsia" w:hAnsiTheme="majorEastAsia" w:hint="eastAsia"/>
          <w:b/>
          <w:sz w:val="28"/>
          <w:szCs w:val="28"/>
        </w:rPr>
        <w:t>】</w:t>
      </w:r>
    </w:p>
    <w:tbl>
      <w:tblPr>
        <w:tblStyle w:val="ab"/>
        <w:tblW w:w="9810" w:type="dxa"/>
        <w:tblInd w:w="-601" w:type="dxa"/>
        <w:tblLayout w:type="fixed"/>
        <w:tblLook w:val="04A0" w:firstRow="1" w:lastRow="0" w:firstColumn="1" w:lastColumn="0" w:noHBand="0" w:noVBand="1"/>
      </w:tblPr>
      <w:tblGrid>
        <w:gridCol w:w="2014"/>
        <w:gridCol w:w="3402"/>
        <w:gridCol w:w="992"/>
        <w:gridCol w:w="3402"/>
      </w:tblGrid>
      <w:tr w:rsidR="004A4D94" w:rsidRPr="00AD0A5E" w14:paraId="76B0DE25" w14:textId="77777777" w:rsidTr="00F8441B">
        <w:trPr>
          <w:trHeight w:val="751"/>
        </w:trPr>
        <w:tc>
          <w:tcPr>
            <w:tcW w:w="2014" w:type="dxa"/>
            <w:shd w:val="clear" w:color="auto" w:fill="F2F2F2" w:themeFill="background1" w:themeFillShade="F2"/>
            <w:vAlign w:val="center"/>
          </w:tcPr>
          <w:p w14:paraId="7D00FBA9" w14:textId="78DABF8D" w:rsidR="00DC2B9E" w:rsidRPr="00AD0A5E" w:rsidRDefault="00DC2B9E" w:rsidP="006C615C">
            <w:pPr>
              <w:widowControl/>
              <w:spacing w:line="240" w:lineRule="auto"/>
              <w:ind w:left="200" w:hangingChars="100" w:hanging="200"/>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①キャリアアップ計画期間</w:t>
            </w:r>
          </w:p>
          <w:p w14:paraId="4850FD81" w14:textId="77777777" w:rsidR="00DC2B9E" w:rsidRDefault="00DC2B9E" w:rsidP="006C615C">
            <w:pPr>
              <w:widowControl/>
              <w:spacing w:line="240" w:lineRule="auto"/>
              <w:ind w:left="170" w:hangingChars="100" w:hanging="170"/>
              <w:rPr>
                <w:rFonts w:asciiTheme="majorEastAsia" w:eastAsiaTheme="majorEastAsia" w:hAnsiTheme="majorEastAsia"/>
                <w:sz w:val="17"/>
                <w:szCs w:val="17"/>
              </w:rPr>
            </w:pPr>
            <w:r w:rsidRPr="00AD0A5E">
              <w:rPr>
                <w:rFonts w:asciiTheme="majorEastAsia" w:eastAsiaTheme="majorEastAsia" w:hAnsiTheme="majorEastAsia" w:hint="eastAsia"/>
                <w:sz w:val="17"/>
                <w:szCs w:val="17"/>
              </w:rPr>
              <w:t>※</w:t>
            </w:r>
            <w:r w:rsidR="00F8441B" w:rsidRPr="00AD0A5E">
              <w:rPr>
                <w:rFonts w:asciiTheme="majorEastAsia" w:eastAsiaTheme="majorEastAsia" w:hAnsiTheme="majorEastAsia" w:hint="eastAsia"/>
                <w:sz w:val="17"/>
                <w:szCs w:val="17"/>
              </w:rPr>
              <w:t>計画</w:t>
            </w:r>
            <w:r w:rsidRPr="00AD0A5E">
              <w:rPr>
                <w:rFonts w:asciiTheme="majorEastAsia" w:eastAsiaTheme="majorEastAsia" w:hAnsiTheme="majorEastAsia" w:hint="eastAsia"/>
                <w:sz w:val="17"/>
                <w:szCs w:val="17"/>
              </w:rPr>
              <w:t>期間</w:t>
            </w:r>
            <w:r w:rsidR="00063BB8" w:rsidRPr="00AD0A5E">
              <w:rPr>
                <w:rFonts w:asciiTheme="majorEastAsia" w:eastAsiaTheme="majorEastAsia" w:hAnsiTheme="majorEastAsia" w:hint="eastAsia"/>
                <w:sz w:val="17"/>
                <w:szCs w:val="17"/>
              </w:rPr>
              <w:t>(3</w:t>
            </w:r>
            <w:r w:rsidRPr="00AD0A5E">
              <w:rPr>
                <w:rFonts w:asciiTheme="majorEastAsia" w:eastAsiaTheme="majorEastAsia" w:hAnsiTheme="majorEastAsia" w:hint="eastAsia"/>
                <w:sz w:val="17"/>
                <w:szCs w:val="17"/>
              </w:rPr>
              <w:t>年～</w:t>
            </w:r>
            <w:r w:rsidR="00063BB8" w:rsidRPr="00AD0A5E">
              <w:rPr>
                <w:rFonts w:asciiTheme="majorEastAsia" w:eastAsiaTheme="majorEastAsia" w:hAnsiTheme="majorEastAsia" w:hint="eastAsia"/>
                <w:sz w:val="17"/>
                <w:szCs w:val="17"/>
              </w:rPr>
              <w:t>5</w:t>
            </w:r>
            <w:r w:rsidRPr="00AD0A5E">
              <w:rPr>
                <w:rFonts w:asciiTheme="majorEastAsia" w:eastAsiaTheme="majorEastAsia" w:hAnsiTheme="majorEastAsia" w:hint="eastAsia"/>
                <w:sz w:val="17"/>
                <w:szCs w:val="17"/>
              </w:rPr>
              <w:t>年</w:t>
            </w:r>
            <w:r w:rsidR="00F8441B" w:rsidRPr="00AD0A5E">
              <w:rPr>
                <w:rFonts w:asciiTheme="majorEastAsia" w:eastAsiaTheme="majorEastAsia" w:hAnsiTheme="majorEastAsia" w:hint="eastAsia"/>
                <w:sz w:val="17"/>
                <w:szCs w:val="17"/>
              </w:rPr>
              <w:t>)</w:t>
            </w:r>
          </w:p>
          <w:p w14:paraId="29C38179" w14:textId="13735ED0" w:rsidR="00421023" w:rsidRPr="00AD0A5E" w:rsidRDefault="00421023" w:rsidP="006C615C">
            <w:pPr>
              <w:widowControl/>
              <w:spacing w:line="240" w:lineRule="auto"/>
              <w:ind w:left="170" w:hangingChars="100" w:hanging="170"/>
              <w:rPr>
                <w:rFonts w:asciiTheme="majorEastAsia" w:eastAsiaTheme="majorEastAsia" w:hAnsiTheme="majorEastAsia"/>
                <w:sz w:val="17"/>
                <w:szCs w:val="17"/>
              </w:rPr>
            </w:pPr>
            <w:r>
              <w:rPr>
                <w:rFonts w:asciiTheme="majorEastAsia" w:eastAsiaTheme="majorEastAsia" w:hAnsiTheme="majorEastAsia" w:hint="eastAsia"/>
                <w:sz w:val="17"/>
                <w:szCs w:val="17"/>
              </w:rPr>
              <w:t>※計画期間</w:t>
            </w:r>
            <w:r w:rsidR="00AC2720">
              <w:rPr>
                <w:rFonts w:asciiTheme="majorEastAsia" w:eastAsiaTheme="majorEastAsia" w:hAnsiTheme="majorEastAsia" w:hint="eastAsia"/>
                <w:sz w:val="17"/>
                <w:szCs w:val="17"/>
              </w:rPr>
              <w:t>の</w:t>
            </w:r>
            <w:r>
              <w:rPr>
                <w:rFonts w:asciiTheme="majorEastAsia" w:eastAsiaTheme="majorEastAsia" w:hAnsiTheme="majorEastAsia" w:hint="eastAsia"/>
                <w:sz w:val="17"/>
                <w:szCs w:val="17"/>
              </w:rPr>
              <w:t>開始日は　届出日の翌日以降</w:t>
            </w:r>
          </w:p>
        </w:tc>
        <w:tc>
          <w:tcPr>
            <w:tcW w:w="3402" w:type="dxa"/>
            <w:tcBorders>
              <w:right w:val="dotted" w:sz="4" w:space="0" w:color="auto"/>
            </w:tcBorders>
            <w:vAlign w:val="center"/>
          </w:tcPr>
          <w:p w14:paraId="4C4ADB31" w14:textId="269DE629" w:rsidR="00DC2B9E" w:rsidRPr="00AD0A5E" w:rsidRDefault="0096568D" w:rsidP="0096568D">
            <w:pPr>
              <w:widowControl/>
              <w:spacing w:line="300" w:lineRule="exact"/>
              <w:ind w:firstLineChars="150" w:firstLine="330"/>
              <w:rPr>
                <w:rFonts w:asciiTheme="majorEastAsia" w:eastAsiaTheme="majorEastAsia" w:hAnsiTheme="majorEastAsia"/>
                <w:sz w:val="22"/>
              </w:rPr>
            </w:pPr>
            <w:r>
              <w:rPr>
                <w:rFonts w:asciiTheme="majorEastAsia" w:eastAsiaTheme="majorEastAsia" w:hAnsiTheme="majorEastAsia" w:hint="eastAsia"/>
                <w:sz w:val="22"/>
              </w:rPr>
              <w:t xml:space="preserve">2025 </w:t>
            </w:r>
            <w:r w:rsidR="00DC2B9E" w:rsidRPr="00AD0A5E">
              <w:rPr>
                <w:rFonts w:asciiTheme="majorEastAsia" w:eastAsiaTheme="majorEastAsia" w:hAnsiTheme="majorEastAsia" w:hint="eastAsia"/>
                <w:sz w:val="22"/>
              </w:rPr>
              <w:t>年</w:t>
            </w:r>
            <w:r>
              <w:rPr>
                <w:rFonts w:asciiTheme="majorEastAsia" w:eastAsiaTheme="majorEastAsia" w:hAnsiTheme="majorEastAsia" w:hint="eastAsia"/>
                <w:sz w:val="22"/>
              </w:rPr>
              <w:t xml:space="preserve">  10</w:t>
            </w:r>
            <w:r w:rsidR="00DC2B9E" w:rsidRPr="00AD0A5E">
              <w:rPr>
                <w:rFonts w:asciiTheme="majorEastAsia" w:eastAsiaTheme="majorEastAsia" w:hAnsiTheme="majorEastAsia" w:hint="eastAsia"/>
                <w:sz w:val="22"/>
              </w:rPr>
              <w:t>月　　　日</w:t>
            </w:r>
          </w:p>
        </w:tc>
        <w:tc>
          <w:tcPr>
            <w:tcW w:w="992" w:type="dxa"/>
            <w:tcBorders>
              <w:left w:val="dotted" w:sz="4" w:space="0" w:color="auto"/>
              <w:right w:val="dotted" w:sz="4" w:space="0" w:color="auto"/>
            </w:tcBorders>
            <w:vAlign w:val="center"/>
          </w:tcPr>
          <w:p w14:paraId="6EC7D7A4" w14:textId="77777777" w:rsidR="00DC2B9E" w:rsidRPr="00AD0A5E" w:rsidRDefault="00DC2B9E" w:rsidP="00E109EA">
            <w:pPr>
              <w:widowControl/>
              <w:spacing w:line="300" w:lineRule="exact"/>
              <w:ind w:firstLineChars="0" w:firstLine="0"/>
              <w:jc w:val="center"/>
              <w:rPr>
                <w:rFonts w:asciiTheme="majorEastAsia" w:eastAsiaTheme="majorEastAsia" w:hAnsiTheme="majorEastAsia"/>
                <w:sz w:val="22"/>
              </w:rPr>
            </w:pPr>
            <w:r w:rsidRPr="00AD0A5E">
              <w:rPr>
                <w:rFonts w:asciiTheme="majorEastAsia" w:eastAsiaTheme="majorEastAsia" w:hAnsiTheme="majorEastAsia" w:hint="eastAsia"/>
                <w:sz w:val="22"/>
              </w:rPr>
              <w:t>～</w:t>
            </w:r>
          </w:p>
        </w:tc>
        <w:tc>
          <w:tcPr>
            <w:tcW w:w="3402" w:type="dxa"/>
            <w:tcBorders>
              <w:left w:val="dotted" w:sz="4" w:space="0" w:color="auto"/>
            </w:tcBorders>
            <w:vAlign w:val="center"/>
          </w:tcPr>
          <w:p w14:paraId="03A89D8D" w14:textId="392AFCB9" w:rsidR="00DC2B9E" w:rsidRPr="00AD0A5E" w:rsidRDefault="0096568D" w:rsidP="0096568D">
            <w:pPr>
              <w:widowControl/>
              <w:spacing w:line="300" w:lineRule="exact"/>
              <w:ind w:firstLine="220"/>
              <w:rPr>
                <w:rFonts w:asciiTheme="majorEastAsia" w:eastAsiaTheme="majorEastAsia" w:hAnsiTheme="majorEastAsia"/>
                <w:sz w:val="22"/>
              </w:rPr>
            </w:pPr>
            <w:r>
              <w:rPr>
                <w:rFonts w:asciiTheme="majorEastAsia" w:eastAsiaTheme="majorEastAsia" w:hAnsiTheme="majorEastAsia" w:hint="eastAsia"/>
                <w:sz w:val="22"/>
              </w:rPr>
              <w:t xml:space="preserve">2029 </w:t>
            </w:r>
            <w:r w:rsidR="00DC2B9E" w:rsidRPr="00AD0A5E">
              <w:rPr>
                <w:rFonts w:asciiTheme="majorEastAsia" w:eastAsiaTheme="majorEastAsia" w:hAnsiTheme="majorEastAsia" w:hint="eastAsia"/>
                <w:sz w:val="22"/>
              </w:rPr>
              <w:t xml:space="preserve">年　</w:t>
            </w:r>
            <w:r>
              <w:rPr>
                <w:rFonts w:asciiTheme="majorEastAsia" w:eastAsiaTheme="majorEastAsia" w:hAnsiTheme="majorEastAsia" w:hint="eastAsia"/>
                <w:sz w:val="22"/>
              </w:rPr>
              <w:t xml:space="preserve">10 </w:t>
            </w:r>
            <w:r w:rsidR="00DC2B9E" w:rsidRPr="00AD0A5E">
              <w:rPr>
                <w:rFonts w:asciiTheme="majorEastAsia" w:eastAsiaTheme="majorEastAsia" w:hAnsiTheme="majorEastAsia" w:hint="eastAsia"/>
                <w:sz w:val="22"/>
              </w:rPr>
              <w:t>月</w:t>
            </w:r>
            <w:r>
              <w:rPr>
                <w:rFonts w:asciiTheme="majorEastAsia" w:eastAsiaTheme="majorEastAsia" w:hAnsiTheme="majorEastAsia" w:hint="eastAsia"/>
                <w:sz w:val="22"/>
              </w:rPr>
              <w:t xml:space="preserve">  31</w:t>
            </w:r>
            <w:r w:rsidR="00DC2B9E" w:rsidRPr="00AD0A5E">
              <w:rPr>
                <w:rFonts w:asciiTheme="majorEastAsia" w:eastAsiaTheme="majorEastAsia" w:hAnsiTheme="majorEastAsia" w:hint="eastAsia"/>
                <w:sz w:val="22"/>
              </w:rPr>
              <w:t>日</w:t>
            </w:r>
          </w:p>
        </w:tc>
      </w:tr>
      <w:tr w:rsidR="00F53FAD" w:rsidRPr="00F53FAD" w14:paraId="67BCF2F8" w14:textId="77777777" w:rsidTr="00F8441B">
        <w:trPr>
          <w:trHeight w:val="3024"/>
        </w:trPr>
        <w:tc>
          <w:tcPr>
            <w:tcW w:w="2014" w:type="dxa"/>
            <w:shd w:val="clear" w:color="auto" w:fill="F2F2F2" w:themeFill="background1" w:themeFillShade="F2"/>
            <w:vAlign w:val="center"/>
          </w:tcPr>
          <w:p w14:paraId="7A472CEC" w14:textId="5DE9F162" w:rsidR="00DC2B9E" w:rsidRPr="00F53FAD" w:rsidRDefault="00DC2B9E" w:rsidP="006C615C">
            <w:pPr>
              <w:widowControl/>
              <w:spacing w:line="240" w:lineRule="auto"/>
              <w:ind w:left="200" w:hangingChars="100" w:hanging="200"/>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②キャリアアップ計画期間中に講</w:t>
            </w:r>
            <w:r w:rsidR="00694C22" w:rsidRPr="00F53FAD">
              <w:rPr>
                <w:rFonts w:asciiTheme="majorEastAsia" w:eastAsiaTheme="majorEastAsia" w:hAnsiTheme="majorEastAsia" w:hint="eastAsia"/>
                <w:sz w:val="20"/>
                <w:szCs w:val="20"/>
              </w:rPr>
              <w:t>ず</w:t>
            </w:r>
            <w:r w:rsidRPr="00F53FAD">
              <w:rPr>
                <w:rFonts w:asciiTheme="majorEastAsia" w:eastAsiaTheme="majorEastAsia" w:hAnsiTheme="majorEastAsia" w:hint="eastAsia"/>
                <w:sz w:val="20"/>
                <w:szCs w:val="20"/>
              </w:rPr>
              <w:t>る措置の項目</w:t>
            </w:r>
          </w:p>
          <w:p w14:paraId="03551D23" w14:textId="77777777" w:rsidR="006C45E6" w:rsidRPr="00F53FAD" w:rsidRDefault="006C45E6" w:rsidP="006C615C">
            <w:pPr>
              <w:widowControl/>
              <w:spacing w:line="240" w:lineRule="auto"/>
              <w:ind w:left="200" w:hangingChars="100" w:hanging="200"/>
              <w:rPr>
                <w:rFonts w:asciiTheme="majorEastAsia" w:eastAsiaTheme="majorEastAsia" w:hAnsiTheme="majorEastAsia"/>
                <w:sz w:val="20"/>
                <w:szCs w:val="20"/>
              </w:rPr>
            </w:pPr>
          </w:p>
          <w:p w14:paraId="179340C3" w14:textId="506B380E" w:rsidR="00DC2B9E" w:rsidRPr="00F53FAD" w:rsidRDefault="00DC2B9E" w:rsidP="006C615C">
            <w:pPr>
              <w:widowControl/>
              <w:spacing w:line="240" w:lineRule="auto"/>
              <w:ind w:left="360" w:hangingChars="200" w:hanging="360"/>
              <w:rPr>
                <w:rFonts w:asciiTheme="majorEastAsia" w:eastAsiaTheme="majorEastAsia" w:hAnsiTheme="majorEastAsia"/>
                <w:sz w:val="18"/>
                <w:szCs w:val="18"/>
              </w:rPr>
            </w:pPr>
            <w:r w:rsidRPr="00F53FAD">
              <w:rPr>
                <w:rFonts w:asciiTheme="majorEastAsia" w:eastAsiaTheme="majorEastAsia" w:hAnsiTheme="majorEastAsia" w:hint="eastAsia"/>
                <w:sz w:val="18"/>
                <w:szCs w:val="18"/>
              </w:rPr>
              <w:t>※１ 講</w:t>
            </w:r>
            <w:r w:rsidR="003B2658" w:rsidRPr="00F53FAD">
              <w:rPr>
                <w:rFonts w:asciiTheme="majorEastAsia" w:eastAsiaTheme="majorEastAsia" w:hAnsiTheme="majorEastAsia" w:hint="eastAsia"/>
                <w:sz w:val="18"/>
                <w:szCs w:val="18"/>
              </w:rPr>
              <w:t>ず</w:t>
            </w:r>
            <w:r w:rsidRPr="00F53FAD">
              <w:rPr>
                <w:rFonts w:asciiTheme="majorEastAsia" w:eastAsiaTheme="majorEastAsia" w:hAnsiTheme="majorEastAsia" w:hint="eastAsia"/>
                <w:sz w:val="18"/>
                <w:szCs w:val="18"/>
              </w:rPr>
              <w:t>る措置の該当するコースの番号</w:t>
            </w:r>
            <w:r w:rsidR="007102C2" w:rsidRPr="00F53FAD">
              <w:rPr>
                <w:rFonts w:asciiTheme="majorEastAsia" w:eastAsiaTheme="majorEastAsia" w:hAnsiTheme="majorEastAsia" w:hint="eastAsia"/>
                <w:sz w:val="18"/>
                <w:szCs w:val="18"/>
              </w:rPr>
              <w:t>全て</w:t>
            </w:r>
            <w:r w:rsidRPr="00F53FAD">
              <w:rPr>
                <w:rFonts w:asciiTheme="majorEastAsia" w:eastAsiaTheme="majorEastAsia" w:hAnsiTheme="majorEastAsia" w:hint="eastAsia"/>
                <w:sz w:val="18"/>
                <w:szCs w:val="18"/>
              </w:rPr>
              <w:t>に「○」をつけて下さい。</w:t>
            </w:r>
          </w:p>
          <w:p w14:paraId="46388CC3" w14:textId="77777777" w:rsidR="006C45E6" w:rsidRPr="00F53FAD" w:rsidRDefault="006C45E6" w:rsidP="006C615C">
            <w:pPr>
              <w:widowControl/>
              <w:spacing w:line="240" w:lineRule="auto"/>
              <w:ind w:left="340" w:hangingChars="200" w:hanging="340"/>
              <w:rPr>
                <w:rFonts w:asciiTheme="majorEastAsia" w:eastAsiaTheme="majorEastAsia" w:hAnsiTheme="majorEastAsia"/>
                <w:sz w:val="17"/>
                <w:szCs w:val="17"/>
              </w:rPr>
            </w:pPr>
          </w:p>
          <w:p w14:paraId="2F943EEC" w14:textId="69A893B6" w:rsidR="00DC2B9E" w:rsidRPr="00F53FAD" w:rsidRDefault="00DC2B9E" w:rsidP="006C615C">
            <w:pPr>
              <w:widowControl/>
              <w:spacing w:line="240" w:lineRule="auto"/>
              <w:ind w:left="360" w:hangingChars="200" w:hanging="360"/>
              <w:rPr>
                <w:rFonts w:asciiTheme="majorEastAsia" w:eastAsiaTheme="majorEastAsia" w:hAnsiTheme="majorEastAsia"/>
                <w:sz w:val="16"/>
                <w:szCs w:val="16"/>
              </w:rPr>
            </w:pPr>
            <w:r w:rsidRPr="00F53FAD">
              <w:rPr>
                <w:rFonts w:asciiTheme="majorEastAsia" w:eastAsiaTheme="majorEastAsia" w:hAnsiTheme="majorEastAsia" w:hint="eastAsia"/>
                <w:sz w:val="18"/>
                <w:szCs w:val="18"/>
              </w:rPr>
              <w:t>※２</w:t>
            </w:r>
            <w:r w:rsidR="00F8441B" w:rsidRPr="00F53FAD">
              <w:rPr>
                <w:rFonts w:asciiTheme="majorEastAsia" w:eastAsiaTheme="majorEastAsia" w:hAnsiTheme="majorEastAsia"/>
                <w:sz w:val="18"/>
                <w:szCs w:val="18"/>
              </w:rPr>
              <w:t xml:space="preserve"> </w:t>
            </w:r>
            <w:r w:rsidRPr="00F53FAD">
              <w:rPr>
                <w:rFonts w:asciiTheme="majorEastAsia" w:eastAsiaTheme="majorEastAsia" w:hAnsiTheme="majorEastAsia" w:hint="eastAsia"/>
                <w:sz w:val="18"/>
                <w:szCs w:val="18"/>
              </w:rPr>
              <w:t>正社員化コース、障害者正社員化コースについては、（）内の該当する</w:t>
            </w:r>
            <w:r w:rsidR="006C615C" w:rsidRPr="00F53FAD">
              <w:rPr>
                <w:rFonts w:asciiTheme="majorEastAsia" w:eastAsiaTheme="majorEastAsia" w:hAnsiTheme="majorEastAsia" w:hint="eastAsia"/>
                <w:sz w:val="18"/>
                <w:szCs w:val="18"/>
              </w:rPr>
              <w:t>転換後の雇用形態</w:t>
            </w:r>
            <w:r w:rsidRPr="00F53FAD">
              <w:rPr>
                <w:rFonts w:asciiTheme="majorEastAsia" w:eastAsiaTheme="majorEastAsia" w:hAnsiTheme="majorEastAsia" w:hint="eastAsia"/>
                <w:sz w:val="18"/>
                <w:szCs w:val="18"/>
              </w:rPr>
              <w:t>を「○」で囲んで下さい。</w:t>
            </w:r>
          </w:p>
        </w:tc>
        <w:tc>
          <w:tcPr>
            <w:tcW w:w="7796" w:type="dxa"/>
            <w:gridSpan w:val="3"/>
            <w:vAlign w:val="center"/>
          </w:tcPr>
          <w:p w14:paraId="653EA30C" w14:textId="07ACB35D" w:rsidR="00DC2B9E" w:rsidRPr="00F53FAD" w:rsidRDefault="00DC2B9E" w:rsidP="00CE1E06">
            <w:pPr>
              <w:widowControl/>
              <w:spacing w:line="360" w:lineRule="auto"/>
              <w:ind w:firstLineChars="0" w:firstLine="0"/>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 xml:space="preserve">１　</w:t>
            </w:r>
            <w:r w:rsidRPr="00F53FAD">
              <w:rPr>
                <w:rFonts w:asciiTheme="majorEastAsia" w:eastAsiaTheme="majorEastAsia" w:hAnsiTheme="majorEastAsia" w:hint="eastAsia"/>
                <w:spacing w:val="150"/>
                <w:kern w:val="0"/>
                <w:sz w:val="20"/>
                <w:szCs w:val="20"/>
                <w:fitText w:val="3200" w:id="-1198324220"/>
              </w:rPr>
              <w:t>正社員化コー</w:t>
            </w:r>
            <w:r w:rsidRPr="00F53FAD">
              <w:rPr>
                <w:rFonts w:asciiTheme="majorEastAsia" w:eastAsiaTheme="majorEastAsia" w:hAnsiTheme="majorEastAsia" w:hint="eastAsia"/>
                <w:kern w:val="0"/>
                <w:sz w:val="20"/>
                <w:szCs w:val="20"/>
                <w:fitText w:val="3200" w:id="-1198324220"/>
              </w:rPr>
              <w:t>ス</w:t>
            </w:r>
            <w:r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00371D2E"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 xml:space="preserve">（　</w:t>
            </w:r>
            <w:r w:rsidR="0096568D">
              <w:rPr>
                <w:rFonts w:asciiTheme="majorEastAsia" w:eastAsiaTheme="majorEastAsia" w:hAnsiTheme="majorEastAsia" w:hint="eastAsia"/>
                <w:sz w:val="20"/>
                <w:szCs w:val="20"/>
              </w:rPr>
              <w:t>2025</w:t>
            </w:r>
            <w:r w:rsidRPr="00F53FAD">
              <w:rPr>
                <w:rFonts w:asciiTheme="majorEastAsia" w:eastAsiaTheme="majorEastAsia" w:hAnsiTheme="majorEastAsia" w:hint="eastAsia"/>
                <w:sz w:val="20"/>
                <w:szCs w:val="20"/>
              </w:rPr>
              <w:t>年</w:t>
            </w:r>
            <w:r w:rsidR="0096568D">
              <w:rPr>
                <w:rFonts w:asciiTheme="majorEastAsia" w:eastAsiaTheme="majorEastAsia" w:hAnsiTheme="majorEastAsia" w:hint="eastAsia"/>
                <w:sz w:val="20"/>
                <w:szCs w:val="20"/>
              </w:rPr>
              <w:t xml:space="preserve"> 11</w:t>
            </w:r>
            <w:r w:rsidRPr="00F53FAD">
              <w:rPr>
                <w:rFonts w:asciiTheme="majorEastAsia" w:eastAsiaTheme="majorEastAsia" w:hAnsiTheme="majorEastAsia" w:hint="eastAsia"/>
                <w:sz w:val="20"/>
                <w:szCs w:val="20"/>
              </w:rPr>
              <w:t>月頃実施予定）</w:t>
            </w:r>
          </w:p>
          <w:p w14:paraId="2F01EFDB" w14:textId="0337A694" w:rsidR="00DC2B9E" w:rsidRPr="00F53FAD" w:rsidRDefault="00DC2B9E" w:rsidP="00CE1E06">
            <w:pPr>
              <w:widowControl/>
              <w:spacing w:line="360" w:lineRule="auto"/>
              <w:ind w:firstLineChars="0" w:firstLine="0"/>
              <w:rPr>
                <w:rFonts w:asciiTheme="majorEastAsia" w:eastAsiaTheme="majorEastAsia" w:hAnsiTheme="majorEastAsia"/>
                <w:sz w:val="18"/>
                <w:szCs w:val="18"/>
              </w:rPr>
            </w:pPr>
            <w:r w:rsidRPr="00F53FAD">
              <w:rPr>
                <w:rFonts w:asciiTheme="majorEastAsia" w:eastAsiaTheme="majorEastAsia" w:hAnsiTheme="majorEastAsia" w:hint="eastAsia"/>
                <w:sz w:val="18"/>
                <w:szCs w:val="18"/>
              </w:rPr>
              <w:t xml:space="preserve">　（</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pacing w:val="30"/>
                <w:kern w:val="0"/>
                <w:sz w:val="18"/>
                <w:szCs w:val="18"/>
                <w:fitText w:val="900" w:id="-1190411776"/>
              </w:rPr>
              <w:t>正規雇</w:t>
            </w:r>
            <w:r w:rsidRPr="00F53FAD">
              <w:rPr>
                <w:rFonts w:asciiTheme="majorEastAsia" w:eastAsiaTheme="majorEastAsia" w:hAnsiTheme="majorEastAsia" w:hint="eastAsia"/>
                <w:kern w:val="0"/>
                <w:sz w:val="18"/>
                <w:szCs w:val="18"/>
                <w:fitText w:val="900" w:id="-1190411776"/>
              </w:rPr>
              <w:t>用</w:t>
            </w:r>
            <w:r w:rsidR="000137E2"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勤務地限定正社員</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職務限定正社員</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短時間正社員</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p>
          <w:p w14:paraId="785B7EFE" w14:textId="6B6E9AEA" w:rsidR="00DC2B9E" w:rsidRPr="00F53FAD" w:rsidRDefault="00DC2B9E" w:rsidP="00CE1E06">
            <w:pPr>
              <w:widowControl/>
              <w:spacing w:line="360" w:lineRule="auto"/>
              <w:ind w:firstLineChars="0" w:firstLine="0"/>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 xml:space="preserve">２　</w:t>
            </w:r>
            <w:r w:rsidRPr="00F53FAD">
              <w:rPr>
                <w:rFonts w:asciiTheme="majorEastAsia" w:eastAsiaTheme="majorEastAsia" w:hAnsiTheme="majorEastAsia" w:hint="eastAsia"/>
                <w:spacing w:val="66"/>
                <w:kern w:val="0"/>
                <w:sz w:val="20"/>
                <w:szCs w:val="20"/>
                <w:fitText w:val="3200" w:id="-1198324219"/>
              </w:rPr>
              <w:t>障害者正社員化コー</w:t>
            </w:r>
            <w:r w:rsidRPr="00F53FAD">
              <w:rPr>
                <w:rFonts w:asciiTheme="majorEastAsia" w:eastAsiaTheme="majorEastAsia" w:hAnsiTheme="majorEastAsia" w:hint="eastAsia"/>
                <w:spacing w:val="6"/>
                <w:kern w:val="0"/>
                <w:sz w:val="20"/>
                <w:szCs w:val="20"/>
                <w:fitText w:val="3200" w:id="-1198324219"/>
              </w:rPr>
              <w:t>ス</w:t>
            </w:r>
            <w:r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18"/>
                <w:szCs w:val="18"/>
              </w:rPr>
              <w:t xml:space="preserve">　</w:t>
            </w:r>
            <w:r w:rsidR="000137E2" w:rsidRPr="00F53FAD">
              <w:rPr>
                <w:rFonts w:asciiTheme="majorEastAsia" w:eastAsiaTheme="majorEastAsia" w:hAnsiTheme="majorEastAsia" w:hint="eastAsia"/>
                <w:sz w:val="18"/>
                <w:szCs w:val="18"/>
              </w:rPr>
              <w:t xml:space="preserve">　</w:t>
            </w:r>
            <w:r w:rsidR="00371D2E" w:rsidRPr="00F53FAD">
              <w:rPr>
                <w:rFonts w:asciiTheme="majorEastAsia" w:eastAsiaTheme="majorEastAsia" w:hAnsiTheme="majorEastAsia" w:hint="eastAsia"/>
                <w:sz w:val="18"/>
                <w:szCs w:val="18"/>
              </w:rPr>
              <w:t xml:space="preserve">　 </w:t>
            </w:r>
            <w:r w:rsidR="000137E2"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20"/>
                <w:szCs w:val="20"/>
              </w:rPr>
              <w:t xml:space="preserve">（　</w:t>
            </w:r>
            <w:r w:rsidR="0015776C"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 xml:space="preserve">　　年　　月頃実施予定）</w:t>
            </w:r>
          </w:p>
          <w:p w14:paraId="6923DFB1" w14:textId="45303083" w:rsidR="00DC2B9E" w:rsidRPr="00F53FAD" w:rsidRDefault="00DC2B9E" w:rsidP="00CE1E06">
            <w:pPr>
              <w:widowControl/>
              <w:spacing w:line="360" w:lineRule="auto"/>
              <w:ind w:firstLine="180"/>
              <w:rPr>
                <w:rFonts w:asciiTheme="majorEastAsia" w:eastAsiaTheme="majorEastAsia" w:hAnsiTheme="majorEastAsia"/>
                <w:sz w:val="18"/>
                <w:szCs w:val="18"/>
              </w:rPr>
            </w:pPr>
            <w:r w:rsidRPr="00F53FAD">
              <w:rPr>
                <w:rFonts w:asciiTheme="majorEastAsia" w:eastAsiaTheme="majorEastAsia" w:hAnsiTheme="majorEastAsia" w:hint="eastAsia"/>
                <w:sz w:val="18"/>
                <w:szCs w:val="18"/>
              </w:rPr>
              <w:t>（</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正規雇用等</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勤務地限定正社員</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職務限定正社員</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短時間正社員</w:t>
            </w:r>
            <w:r w:rsidR="00023246" w:rsidRPr="00F53FAD">
              <w:rPr>
                <w:rFonts w:asciiTheme="majorEastAsia" w:eastAsiaTheme="majorEastAsia" w:hAnsiTheme="majorEastAsia" w:hint="eastAsia"/>
                <w:sz w:val="18"/>
                <w:szCs w:val="18"/>
              </w:rPr>
              <w:t xml:space="preserve">　</w:t>
            </w:r>
            <w:r w:rsidRPr="00F53FAD">
              <w:rPr>
                <w:rFonts w:asciiTheme="majorEastAsia" w:eastAsiaTheme="majorEastAsia" w:hAnsiTheme="majorEastAsia" w:hint="eastAsia"/>
                <w:sz w:val="18"/>
                <w:szCs w:val="18"/>
              </w:rPr>
              <w:t>）</w:t>
            </w:r>
          </w:p>
          <w:p w14:paraId="2049683D" w14:textId="3358C8E1" w:rsidR="00DC2B9E" w:rsidRPr="00F53FAD" w:rsidRDefault="00DC2B9E" w:rsidP="00CE1E06">
            <w:pPr>
              <w:widowControl/>
              <w:spacing w:line="360" w:lineRule="auto"/>
              <w:ind w:firstLineChars="0" w:firstLine="0"/>
              <w:rPr>
                <w:rFonts w:asciiTheme="majorEastAsia" w:eastAsiaTheme="majorEastAsia" w:hAnsiTheme="majorEastAsia"/>
                <w:sz w:val="20"/>
                <w:szCs w:val="20"/>
              </w:rPr>
            </w:pPr>
            <w:bookmarkStart w:id="2" w:name="_Hlk143253103"/>
            <w:r w:rsidRPr="00F53FAD">
              <w:rPr>
                <w:rFonts w:asciiTheme="majorEastAsia" w:eastAsiaTheme="majorEastAsia" w:hAnsiTheme="majorEastAsia" w:hint="eastAsia"/>
                <w:sz w:val="20"/>
                <w:szCs w:val="20"/>
              </w:rPr>
              <w:t xml:space="preserve">３　</w:t>
            </w:r>
            <w:r w:rsidRPr="00F53FAD">
              <w:rPr>
                <w:rFonts w:asciiTheme="majorEastAsia" w:eastAsiaTheme="majorEastAsia" w:hAnsiTheme="majorEastAsia" w:hint="eastAsia"/>
                <w:spacing w:val="66"/>
                <w:kern w:val="0"/>
                <w:sz w:val="20"/>
                <w:szCs w:val="20"/>
                <w:fitText w:val="3200" w:id="-1198324218"/>
              </w:rPr>
              <w:t>賃金規定等改定コー</w:t>
            </w:r>
            <w:r w:rsidRPr="00F53FAD">
              <w:rPr>
                <w:rFonts w:asciiTheme="majorEastAsia" w:eastAsiaTheme="majorEastAsia" w:hAnsiTheme="majorEastAsia" w:hint="eastAsia"/>
                <w:spacing w:val="6"/>
                <w:kern w:val="0"/>
                <w:sz w:val="20"/>
                <w:szCs w:val="20"/>
                <w:fitText w:val="3200" w:id="-1198324218"/>
              </w:rPr>
              <w:t>ス</w:t>
            </w:r>
            <w:r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00371D2E"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 xml:space="preserve">（　</w:t>
            </w:r>
            <w:r w:rsidR="0096568D">
              <w:rPr>
                <w:rFonts w:asciiTheme="majorEastAsia" w:eastAsiaTheme="majorEastAsia" w:hAnsiTheme="majorEastAsia" w:hint="eastAsia"/>
                <w:sz w:val="20"/>
                <w:szCs w:val="20"/>
              </w:rPr>
              <w:t>2025</w:t>
            </w:r>
            <w:r w:rsidRPr="00F53FAD">
              <w:rPr>
                <w:rFonts w:asciiTheme="majorEastAsia" w:eastAsiaTheme="majorEastAsia" w:hAnsiTheme="majorEastAsia" w:hint="eastAsia"/>
                <w:sz w:val="20"/>
                <w:szCs w:val="20"/>
              </w:rPr>
              <w:t>年</w:t>
            </w:r>
            <w:r w:rsidR="0096568D">
              <w:rPr>
                <w:rFonts w:asciiTheme="majorEastAsia" w:eastAsiaTheme="majorEastAsia" w:hAnsiTheme="majorEastAsia" w:hint="eastAsia"/>
                <w:sz w:val="20"/>
                <w:szCs w:val="20"/>
              </w:rPr>
              <w:t xml:space="preserve">  11</w:t>
            </w:r>
            <w:r w:rsidRPr="00F53FAD">
              <w:rPr>
                <w:rFonts w:asciiTheme="majorEastAsia" w:eastAsiaTheme="majorEastAsia" w:hAnsiTheme="majorEastAsia" w:hint="eastAsia"/>
                <w:sz w:val="20"/>
                <w:szCs w:val="20"/>
              </w:rPr>
              <w:t>月頃実施予定）</w:t>
            </w:r>
          </w:p>
          <w:p w14:paraId="3B30A4F5" w14:textId="31583BFB" w:rsidR="00DC2B9E" w:rsidRPr="00F53FAD" w:rsidRDefault="00DC2B9E" w:rsidP="00CE1E06">
            <w:pPr>
              <w:widowControl/>
              <w:spacing w:line="360" w:lineRule="auto"/>
              <w:ind w:firstLineChars="0" w:firstLine="0"/>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 xml:space="preserve">４　</w:t>
            </w:r>
            <w:r w:rsidRPr="00F53FAD">
              <w:rPr>
                <w:rFonts w:asciiTheme="majorEastAsia" w:eastAsiaTheme="majorEastAsia" w:hAnsiTheme="majorEastAsia" w:hint="eastAsia"/>
                <w:spacing w:val="50"/>
                <w:kern w:val="0"/>
                <w:sz w:val="20"/>
                <w:szCs w:val="20"/>
                <w:fitText w:val="3200" w:id="-1198324217"/>
              </w:rPr>
              <w:t>賃金規定等共通化コー</w:t>
            </w:r>
            <w:r w:rsidRPr="00F53FAD">
              <w:rPr>
                <w:rFonts w:asciiTheme="majorEastAsia" w:eastAsiaTheme="majorEastAsia" w:hAnsiTheme="majorEastAsia" w:hint="eastAsia"/>
                <w:kern w:val="0"/>
                <w:sz w:val="20"/>
                <w:szCs w:val="20"/>
                <w:fitText w:val="3200" w:id="-1198324217"/>
              </w:rPr>
              <w:t>ス</w:t>
            </w:r>
            <w:r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00371D2E"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 xml:space="preserve">（　</w:t>
            </w:r>
            <w:r w:rsidR="0096568D">
              <w:rPr>
                <w:rFonts w:asciiTheme="majorEastAsia" w:eastAsiaTheme="majorEastAsia" w:hAnsiTheme="majorEastAsia" w:hint="eastAsia"/>
                <w:sz w:val="20"/>
                <w:szCs w:val="20"/>
              </w:rPr>
              <w:t xml:space="preserve">2025 </w:t>
            </w:r>
            <w:r w:rsidRPr="00F53FAD">
              <w:rPr>
                <w:rFonts w:asciiTheme="majorEastAsia" w:eastAsiaTheme="majorEastAsia" w:hAnsiTheme="majorEastAsia" w:hint="eastAsia"/>
                <w:sz w:val="20"/>
                <w:szCs w:val="20"/>
              </w:rPr>
              <w:t>年</w:t>
            </w:r>
            <w:r w:rsidR="0096568D">
              <w:rPr>
                <w:rFonts w:asciiTheme="majorEastAsia" w:eastAsiaTheme="majorEastAsia" w:hAnsiTheme="majorEastAsia" w:hint="eastAsia"/>
                <w:sz w:val="20"/>
                <w:szCs w:val="20"/>
              </w:rPr>
              <w:t xml:space="preserve">  11</w:t>
            </w:r>
            <w:r w:rsidRPr="00F53FAD">
              <w:rPr>
                <w:rFonts w:asciiTheme="majorEastAsia" w:eastAsiaTheme="majorEastAsia" w:hAnsiTheme="majorEastAsia" w:hint="eastAsia"/>
                <w:sz w:val="20"/>
                <w:szCs w:val="20"/>
              </w:rPr>
              <w:t>月頃実施予定）</w:t>
            </w:r>
          </w:p>
          <w:p w14:paraId="543518B4" w14:textId="4A3AC59B" w:rsidR="00DC2B9E" w:rsidRPr="00F53FAD" w:rsidRDefault="00DC2B9E" w:rsidP="00CE1E06">
            <w:pPr>
              <w:widowControl/>
              <w:spacing w:line="360" w:lineRule="auto"/>
              <w:ind w:rightChars="-50" w:right="-130" w:firstLineChars="0" w:firstLine="0"/>
              <w:jc w:val="left"/>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 xml:space="preserve">５　</w:t>
            </w:r>
            <w:r w:rsidRPr="00F53FAD">
              <w:rPr>
                <w:rFonts w:asciiTheme="majorEastAsia" w:eastAsiaTheme="majorEastAsia" w:hAnsiTheme="majorEastAsia" w:hint="eastAsia"/>
                <w:spacing w:val="25"/>
                <w:kern w:val="0"/>
                <w:sz w:val="20"/>
                <w:szCs w:val="20"/>
                <w:fitText w:val="3200" w:id="-1198324216"/>
              </w:rPr>
              <w:t>賞与・退職金制度導入コー</w:t>
            </w:r>
            <w:r w:rsidRPr="00F53FAD">
              <w:rPr>
                <w:rFonts w:asciiTheme="majorEastAsia" w:eastAsiaTheme="majorEastAsia" w:hAnsiTheme="majorEastAsia" w:hint="eastAsia"/>
                <w:kern w:val="0"/>
                <w:sz w:val="20"/>
                <w:szCs w:val="20"/>
                <w:fitText w:val="3200" w:id="-1198324216"/>
              </w:rPr>
              <w:t>ス</w:t>
            </w:r>
            <w:r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00371D2E"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 xml:space="preserve">（　</w:t>
            </w:r>
            <w:r w:rsidR="0015776C"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 xml:space="preserve">　　年　　月頃実施予定）</w:t>
            </w:r>
          </w:p>
          <w:p w14:paraId="1B396E78" w14:textId="104E1DE5" w:rsidR="00DC2B9E" w:rsidRPr="00F53FAD" w:rsidRDefault="004322DC" w:rsidP="00F3282E">
            <w:pPr>
              <w:widowControl/>
              <w:spacing w:line="360" w:lineRule="auto"/>
              <w:ind w:firstLineChars="0" w:firstLine="0"/>
              <w:rPr>
                <w:rFonts w:asciiTheme="majorEastAsia" w:eastAsiaTheme="majorEastAsia" w:hAnsiTheme="majorEastAsia"/>
                <w:kern w:val="0"/>
                <w:sz w:val="20"/>
                <w:szCs w:val="20"/>
              </w:rPr>
            </w:pPr>
            <w:r w:rsidRPr="00F53FAD">
              <w:rPr>
                <w:rFonts w:asciiTheme="majorEastAsia" w:eastAsiaTheme="majorEastAsia" w:hAnsiTheme="majorEastAsia" w:hint="eastAsia"/>
                <w:sz w:val="20"/>
                <w:szCs w:val="20"/>
              </w:rPr>
              <w:t xml:space="preserve">６　</w:t>
            </w:r>
            <w:bookmarkEnd w:id="2"/>
            <w:r w:rsidR="00DC2B9E" w:rsidRPr="00F53FAD">
              <w:rPr>
                <w:rFonts w:asciiTheme="majorEastAsia" w:eastAsiaTheme="majorEastAsia" w:hAnsiTheme="majorEastAsia" w:hint="eastAsia"/>
                <w:spacing w:val="15"/>
                <w:kern w:val="0"/>
                <w:sz w:val="20"/>
                <w:szCs w:val="20"/>
                <w:fitText w:val="3200" w:id="-1198324214"/>
              </w:rPr>
              <w:t>社会保険適用時処遇改善コー</w:t>
            </w:r>
            <w:r w:rsidR="00DC2B9E" w:rsidRPr="00F53FAD">
              <w:rPr>
                <w:rFonts w:asciiTheme="majorEastAsia" w:eastAsiaTheme="majorEastAsia" w:hAnsiTheme="majorEastAsia" w:hint="eastAsia"/>
                <w:spacing w:val="5"/>
                <w:kern w:val="0"/>
                <w:sz w:val="20"/>
                <w:szCs w:val="20"/>
                <w:fitText w:val="3200" w:id="-1198324214"/>
              </w:rPr>
              <w:t>ス</w:t>
            </w:r>
          </w:p>
          <w:p w14:paraId="32664BBE" w14:textId="3C5245FB" w:rsidR="00237AB8" w:rsidRPr="00F53FAD" w:rsidRDefault="00237AB8" w:rsidP="00CE1E06">
            <w:pPr>
              <w:widowControl/>
              <w:spacing w:line="360" w:lineRule="auto"/>
              <w:ind w:firstLineChars="200" w:firstLine="400"/>
              <w:rPr>
                <w:rFonts w:asciiTheme="majorEastAsia" w:eastAsiaTheme="majorEastAsia" w:hAnsiTheme="majorEastAsia"/>
                <w:kern w:val="0"/>
                <w:sz w:val="20"/>
                <w:szCs w:val="20"/>
              </w:rPr>
            </w:pPr>
            <w:r w:rsidRPr="00F53FAD">
              <w:rPr>
                <w:rFonts w:asciiTheme="majorEastAsia" w:eastAsiaTheme="majorEastAsia" w:hAnsiTheme="majorEastAsia" w:hint="eastAsia"/>
                <w:kern w:val="0"/>
                <w:sz w:val="20"/>
                <w:szCs w:val="20"/>
              </w:rPr>
              <w:t>(</w:t>
            </w:r>
            <w:r w:rsidRPr="00F53FAD">
              <w:rPr>
                <w:rFonts w:asciiTheme="majorEastAsia" w:eastAsiaTheme="majorEastAsia" w:hAnsiTheme="majorEastAsia"/>
                <w:kern w:val="0"/>
                <w:sz w:val="20"/>
                <w:szCs w:val="20"/>
              </w:rPr>
              <w:t>1)</w:t>
            </w:r>
            <w:r w:rsidRPr="00F53FAD">
              <w:rPr>
                <w:rFonts w:asciiTheme="majorEastAsia" w:eastAsiaTheme="majorEastAsia" w:hAnsiTheme="majorEastAsia" w:hint="eastAsia"/>
                <w:kern w:val="0"/>
                <w:sz w:val="20"/>
                <w:szCs w:val="20"/>
              </w:rPr>
              <w:t xml:space="preserve">　手当</w:t>
            </w:r>
            <w:r w:rsidR="0066524C" w:rsidRPr="00F53FAD">
              <w:rPr>
                <w:rFonts w:asciiTheme="majorEastAsia" w:eastAsiaTheme="majorEastAsia" w:hAnsiTheme="majorEastAsia" w:hint="eastAsia"/>
                <w:kern w:val="0"/>
                <w:sz w:val="20"/>
                <w:szCs w:val="20"/>
              </w:rPr>
              <w:t>等</w:t>
            </w:r>
            <w:r w:rsidRPr="00F53FAD">
              <w:rPr>
                <w:rFonts w:asciiTheme="majorEastAsia" w:eastAsiaTheme="majorEastAsia" w:hAnsiTheme="majorEastAsia" w:hint="eastAsia"/>
                <w:kern w:val="0"/>
                <w:sz w:val="20"/>
                <w:szCs w:val="20"/>
              </w:rPr>
              <w:t>支給メニュー</w:t>
            </w:r>
            <w:r w:rsidR="004322DC" w:rsidRPr="00F53FAD">
              <w:rPr>
                <w:rFonts w:asciiTheme="majorEastAsia" w:eastAsiaTheme="majorEastAsia" w:hAnsiTheme="majorEastAsia" w:hint="eastAsia"/>
                <w:kern w:val="0"/>
                <w:sz w:val="20"/>
                <w:szCs w:val="20"/>
              </w:rPr>
              <w:t xml:space="preserve"> </w:t>
            </w:r>
            <w:r w:rsidR="004322DC" w:rsidRPr="00F53FAD">
              <w:rPr>
                <w:rFonts w:asciiTheme="majorEastAsia" w:eastAsiaTheme="majorEastAsia" w:hAnsiTheme="majorEastAsia"/>
                <w:kern w:val="0"/>
                <w:sz w:val="20"/>
                <w:szCs w:val="20"/>
              </w:rPr>
              <w:t xml:space="preserve">            </w:t>
            </w:r>
            <w:r w:rsidR="000137E2" w:rsidRPr="00F53FAD">
              <w:rPr>
                <w:rFonts w:asciiTheme="majorEastAsia" w:eastAsiaTheme="majorEastAsia" w:hAnsiTheme="majorEastAsia" w:hint="eastAsia"/>
                <w:kern w:val="0"/>
                <w:sz w:val="20"/>
                <w:szCs w:val="20"/>
              </w:rPr>
              <w:t xml:space="preserve">　</w:t>
            </w:r>
            <w:r w:rsidR="00371D2E" w:rsidRPr="00F53FAD">
              <w:rPr>
                <w:rFonts w:asciiTheme="majorEastAsia" w:eastAsiaTheme="majorEastAsia" w:hAnsiTheme="majorEastAsia" w:hint="eastAsia"/>
                <w:kern w:val="0"/>
                <w:sz w:val="20"/>
                <w:szCs w:val="20"/>
              </w:rPr>
              <w:t xml:space="preserve"> 　</w:t>
            </w:r>
            <w:r w:rsidR="000137E2" w:rsidRPr="00F53FAD">
              <w:rPr>
                <w:rFonts w:asciiTheme="majorEastAsia" w:eastAsiaTheme="majorEastAsia" w:hAnsiTheme="majorEastAsia" w:hint="eastAsia"/>
                <w:kern w:val="0"/>
                <w:sz w:val="20"/>
                <w:szCs w:val="20"/>
              </w:rPr>
              <w:t xml:space="preserve">　</w:t>
            </w:r>
            <w:r w:rsidR="004D2C49" w:rsidRPr="00F53FAD">
              <w:rPr>
                <w:rFonts w:asciiTheme="majorEastAsia" w:eastAsiaTheme="majorEastAsia" w:hAnsiTheme="majorEastAsia" w:hint="eastAsia"/>
                <w:kern w:val="0"/>
                <w:sz w:val="20"/>
                <w:szCs w:val="20"/>
              </w:rPr>
              <w:t xml:space="preserve">（　　</w:t>
            </w:r>
            <w:r w:rsidR="004C7D07" w:rsidRPr="00F53FAD">
              <w:rPr>
                <w:rFonts w:asciiTheme="majorEastAsia" w:eastAsiaTheme="majorEastAsia" w:hAnsiTheme="majorEastAsia" w:hint="eastAsia"/>
                <w:kern w:val="0"/>
                <w:sz w:val="20"/>
                <w:szCs w:val="20"/>
              </w:rPr>
              <w:t xml:space="preserve"> </w:t>
            </w:r>
            <w:r w:rsidR="004D2C49" w:rsidRPr="00F53FAD">
              <w:rPr>
                <w:rFonts w:asciiTheme="majorEastAsia" w:eastAsiaTheme="majorEastAsia" w:hAnsiTheme="majorEastAsia" w:hint="eastAsia"/>
                <w:kern w:val="0"/>
                <w:sz w:val="20"/>
                <w:szCs w:val="20"/>
              </w:rPr>
              <w:t xml:space="preserve">　年　　月頃実施予定）</w:t>
            </w:r>
          </w:p>
          <w:p w14:paraId="3B1852D7" w14:textId="3B53804E" w:rsidR="00237AB8" w:rsidRPr="00F53FAD" w:rsidRDefault="00237AB8" w:rsidP="00CE1E06">
            <w:pPr>
              <w:widowControl/>
              <w:spacing w:line="360" w:lineRule="auto"/>
              <w:ind w:firstLineChars="200" w:firstLine="400"/>
              <w:rPr>
                <w:rFonts w:asciiTheme="majorEastAsia" w:eastAsiaTheme="majorEastAsia" w:hAnsiTheme="majorEastAsia"/>
                <w:kern w:val="0"/>
                <w:sz w:val="20"/>
                <w:szCs w:val="20"/>
              </w:rPr>
            </w:pPr>
            <w:r w:rsidRPr="00F53FAD">
              <w:rPr>
                <w:rFonts w:asciiTheme="majorEastAsia" w:eastAsiaTheme="majorEastAsia" w:hAnsiTheme="majorEastAsia" w:hint="eastAsia"/>
                <w:kern w:val="0"/>
                <w:sz w:val="20"/>
                <w:szCs w:val="20"/>
              </w:rPr>
              <w:t>(</w:t>
            </w:r>
            <w:r w:rsidRPr="00F53FAD">
              <w:rPr>
                <w:rFonts w:asciiTheme="majorEastAsia" w:eastAsiaTheme="majorEastAsia" w:hAnsiTheme="majorEastAsia"/>
                <w:kern w:val="0"/>
                <w:sz w:val="20"/>
                <w:szCs w:val="20"/>
              </w:rPr>
              <w:t>2)</w:t>
            </w:r>
            <w:r w:rsidR="00C750A7" w:rsidRPr="00F53FAD">
              <w:rPr>
                <w:rFonts w:asciiTheme="majorEastAsia" w:eastAsiaTheme="majorEastAsia" w:hAnsiTheme="majorEastAsia" w:hint="eastAsia"/>
                <w:kern w:val="0"/>
                <w:sz w:val="20"/>
                <w:szCs w:val="20"/>
              </w:rPr>
              <w:t xml:space="preserve">　</w:t>
            </w:r>
            <w:r w:rsidR="004D2C49" w:rsidRPr="00F53FAD">
              <w:rPr>
                <w:rFonts w:asciiTheme="majorEastAsia" w:eastAsiaTheme="majorEastAsia" w:hAnsiTheme="majorEastAsia" w:hint="eastAsia"/>
                <w:kern w:val="0"/>
                <w:sz w:val="20"/>
                <w:szCs w:val="20"/>
              </w:rPr>
              <w:t>労働時間延長メニュー</w:t>
            </w:r>
            <w:r w:rsidR="004C7D07" w:rsidRPr="00F53FAD">
              <w:rPr>
                <w:rFonts w:asciiTheme="majorEastAsia" w:eastAsiaTheme="majorEastAsia" w:hAnsiTheme="majorEastAsia" w:hint="eastAsia"/>
                <w:kern w:val="0"/>
                <w:sz w:val="20"/>
                <w:szCs w:val="20"/>
              </w:rPr>
              <w:t xml:space="preserve"> </w:t>
            </w:r>
            <w:r w:rsidR="004C7D07" w:rsidRPr="00F53FAD">
              <w:rPr>
                <w:rFonts w:asciiTheme="majorEastAsia" w:eastAsiaTheme="majorEastAsia" w:hAnsiTheme="majorEastAsia"/>
                <w:kern w:val="0"/>
                <w:sz w:val="20"/>
                <w:szCs w:val="20"/>
              </w:rPr>
              <w:t xml:space="preserve">   </w:t>
            </w:r>
            <w:r w:rsidR="00333AC2" w:rsidRPr="00F53FAD">
              <w:rPr>
                <w:rFonts w:asciiTheme="majorEastAsia" w:eastAsiaTheme="majorEastAsia" w:hAnsiTheme="majorEastAsia" w:hint="eastAsia"/>
                <w:kern w:val="0"/>
                <w:sz w:val="20"/>
                <w:szCs w:val="20"/>
              </w:rPr>
              <w:t xml:space="preserve">　</w:t>
            </w:r>
            <w:r w:rsidR="004C7D07" w:rsidRPr="00F53FAD">
              <w:rPr>
                <w:rFonts w:asciiTheme="majorEastAsia" w:eastAsiaTheme="majorEastAsia" w:hAnsiTheme="majorEastAsia"/>
                <w:kern w:val="0"/>
                <w:sz w:val="20"/>
                <w:szCs w:val="20"/>
              </w:rPr>
              <w:t xml:space="preserve">   </w:t>
            </w:r>
            <w:r w:rsidR="000137E2" w:rsidRPr="00F53FAD">
              <w:rPr>
                <w:rFonts w:asciiTheme="majorEastAsia" w:eastAsiaTheme="majorEastAsia" w:hAnsiTheme="majorEastAsia" w:hint="eastAsia"/>
                <w:kern w:val="0"/>
                <w:sz w:val="20"/>
                <w:szCs w:val="20"/>
              </w:rPr>
              <w:t xml:space="preserve">　</w:t>
            </w:r>
            <w:r w:rsidR="00371D2E" w:rsidRPr="00F53FAD">
              <w:rPr>
                <w:rFonts w:asciiTheme="majorEastAsia" w:eastAsiaTheme="majorEastAsia" w:hAnsiTheme="majorEastAsia" w:hint="eastAsia"/>
                <w:kern w:val="0"/>
                <w:sz w:val="20"/>
                <w:szCs w:val="20"/>
              </w:rPr>
              <w:t xml:space="preserve">　</w:t>
            </w:r>
            <w:r w:rsidR="000137E2" w:rsidRPr="00F53FAD">
              <w:rPr>
                <w:rFonts w:asciiTheme="majorEastAsia" w:eastAsiaTheme="majorEastAsia" w:hAnsiTheme="majorEastAsia" w:hint="eastAsia"/>
                <w:kern w:val="0"/>
                <w:sz w:val="20"/>
                <w:szCs w:val="20"/>
              </w:rPr>
              <w:t xml:space="preserve">　</w:t>
            </w:r>
            <w:r w:rsidR="004C7D07" w:rsidRPr="00F53FAD">
              <w:rPr>
                <w:rFonts w:asciiTheme="majorEastAsia" w:eastAsiaTheme="majorEastAsia" w:hAnsiTheme="majorEastAsia"/>
                <w:kern w:val="0"/>
                <w:sz w:val="20"/>
                <w:szCs w:val="20"/>
              </w:rPr>
              <w:t xml:space="preserve"> </w:t>
            </w:r>
            <w:r w:rsidR="00371D2E" w:rsidRPr="00F53FAD">
              <w:rPr>
                <w:rFonts w:asciiTheme="majorEastAsia" w:eastAsiaTheme="majorEastAsia" w:hAnsiTheme="majorEastAsia"/>
                <w:kern w:val="0"/>
                <w:sz w:val="20"/>
                <w:szCs w:val="20"/>
              </w:rPr>
              <w:t xml:space="preserve"> </w:t>
            </w:r>
            <w:r w:rsidR="004C7D07" w:rsidRPr="00F53FAD">
              <w:rPr>
                <w:rFonts w:asciiTheme="majorEastAsia" w:eastAsiaTheme="majorEastAsia" w:hAnsiTheme="majorEastAsia"/>
                <w:kern w:val="0"/>
                <w:sz w:val="20"/>
                <w:szCs w:val="20"/>
              </w:rPr>
              <w:t xml:space="preserve"> </w:t>
            </w:r>
            <w:r w:rsidR="004D2C49" w:rsidRPr="00F53FAD">
              <w:rPr>
                <w:rFonts w:asciiTheme="majorEastAsia" w:eastAsiaTheme="majorEastAsia" w:hAnsiTheme="majorEastAsia" w:hint="eastAsia"/>
                <w:kern w:val="0"/>
                <w:sz w:val="20"/>
                <w:szCs w:val="20"/>
              </w:rPr>
              <w:t xml:space="preserve">（　　</w:t>
            </w:r>
            <w:r w:rsidR="004C7D07" w:rsidRPr="00F53FAD">
              <w:rPr>
                <w:rFonts w:asciiTheme="majorEastAsia" w:eastAsiaTheme="majorEastAsia" w:hAnsiTheme="majorEastAsia" w:hint="eastAsia"/>
                <w:kern w:val="0"/>
                <w:sz w:val="20"/>
                <w:szCs w:val="20"/>
              </w:rPr>
              <w:t xml:space="preserve"> </w:t>
            </w:r>
            <w:r w:rsidR="004D2C49" w:rsidRPr="00F53FAD">
              <w:rPr>
                <w:rFonts w:asciiTheme="majorEastAsia" w:eastAsiaTheme="majorEastAsia" w:hAnsiTheme="majorEastAsia" w:hint="eastAsia"/>
                <w:kern w:val="0"/>
                <w:sz w:val="20"/>
                <w:szCs w:val="20"/>
              </w:rPr>
              <w:t xml:space="preserve">　年　　月頃実施予定）</w:t>
            </w:r>
          </w:p>
          <w:p w14:paraId="33BAD2BE" w14:textId="28A1A968" w:rsidR="00EF74B5" w:rsidRPr="00F53FAD" w:rsidRDefault="00EF74B5" w:rsidP="00CE1E06">
            <w:pPr>
              <w:widowControl/>
              <w:spacing w:line="360" w:lineRule="auto"/>
              <w:ind w:firstLineChars="0" w:firstLine="0"/>
              <w:rPr>
                <w:rFonts w:asciiTheme="majorEastAsia" w:eastAsiaTheme="majorEastAsia" w:hAnsiTheme="majorEastAsia"/>
                <w:kern w:val="0"/>
                <w:sz w:val="20"/>
                <w:szCs w:val="20"/>
              </w:rPr>
            </w:pPr>
            <w:r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sz w:val="20"/>
                <w:szCs w:val="20"/>
              </w:rPr>
              <w:t xml:space="preserve">  </w:t>
            </w:r>
            <w:r w:rsidR="004322DC" w:rsidRPr="00F53FAD">
              <w:rPr>
                <w:rFonts w:asciiTheme="majorEastAsia" w:eastAsiaTheme="majorEastAsia" w:hAnsiTheme="majorEastAsia"/>
                <w:sz w:val="20"/>
                <w:szCs w:val="20"/>
              </w:rPr>
              <w:t xml:space="preserve"> </w:t>
            </w:r>
            <w:r w:rsidRPr="00F53FAD">
              <w:rPr>
                <w:rFonts w:asciiTheme="majorEastAsia" w:eastAsiaTheme="majorEastAsia" w:hAnsiTheme="majorEastAsia" w:hint="eastAsia"/>
                <w:sz w:val="20"/>
                <w:szCs w:val="20"/>
              </w:rPr>
              <w:t>(</w:t>
            </w:r>
            <w:r w:rsidRPr="00F53FAD">
              <w:rPr>
                <w:rFonts w:asciiTheme="majorEastAsia" w:eastAsiaTheme="majorEastAsia" w:hAnsiTheme="majorEastAsia"/>
                <w:sz w:val="20"/>
                <w:szCs w:val="20"/>
              </w:rPr>
              <w:t>3)</w:t>
            </w:r>
            <w:r w:rsidRPr="00F53FAD">
              <w:rPr>
                <w:rFonts w:asciiTheme="majorEastAsia" w:eastAsiaTheme="majorEastAsia" w:hAnsiTheme="majorEastAsia" w:hint="eastAsia"/>
                <w:sz w:val="20"/>
                <w:szCs w:val="20"/>
              </w:rPr>
              <w:t xml:space="preserve">　</w:t>
            </w:r>
            <w:r w:rsidR="00FC15C9" w:rsidRPr="00F53FAD">
              <w:rPr>
                <w:rFonts w:asciiTheme="majorEastAsia" w:eastAsiaTheme="majorEastAsia" w:hAnsiTheme="majorEastAsia" w:hint="eastAsia"/>
                <w:sz w:val="20"/>
                <w:szCs w:val="20"/>
              </w:rPr>
              <w:t>併用メニュー</w:t>
            </w:r>
            <w:r w:rsidR="004C7D07" w:rsidRPr="00F53FAD">
              <w:rPr>
                <w:rFonts w:asciiTheme="majorEastAsia" w:eastAsiaTheme="majorEastAsia" w:hAnsiTheme="majorEastAsia" w:hint="eastAsia"/>
                <w:sz w:val="20"/>
                <w:szCs w:val="20"/>
              </w:rPr>
              <w:t xml:space="preserve"> </w:t>
            </w:r>
            <w:r w:rsidR="004C7D07" w:rsidRPr="00F53FAD">
              <w:rPr>
                <w:rFonts w:asciiTheme="majorEastAsia" w:eastAsiaTheme="majorEastAsia" w:hAnsiTheme="majorEastAsia"/>
                <w:sz w:val="20"/>
                <w:szCs w:val="20"/>
              </w:rPr>
              <w:t xml:space="preserve">                 </w:t>
            </w:r>
            <w:r w:rsidR="000137E2" w:rsidRPr="00F53FAD">
              <w:rPr>
                <w:rFonts w:asciiTheme="majorEastAsia" w:eastAsiaTheme="majorEastAsia" w:hAnsiTheme="majorEastAsia" w:hint="eastAsia"/>
                <w:sz w:val="20"/>
                <w:szCs w:val="20"/>
              </w:rPr>
              <w:t xml:space="preserve">　</w:t>
            </w:r>
            <w:r w:rsidR="00371D2E" w:rsidRPr="00F53FAD">
              <w:rPr>
                <w:rFonts w:asciiTheme="majorEastAsia" w:eastAsiaTheme="majorEastAsia" w:hAnsiTheme="majorEastAsia" w:hint="eastAsia"/>
                <w:sz w:val="20"/>
                <w:szCs w:val="20"/>
              </w:rPr>
              <w:t xml:space="preserve">　</w:t>
            </w:r>
            <w:r w:rsidR="000137E2" w:rsidRPr="00F53FAD">
              <w:rPr>
                <w:rFonts w:asciiTheme="majorEastAsia" w:eastAsiaTheme="majorEastAsia" w:hAnsiTheme="majorEastAsia" w:hint="eastAsia"/>
                <w:sz w:val="20"/>
                <w:szCs w:val="20"/>
              </w:rPr>
              <w:t xml:space="preserve">　</w:t>
            </w:r>
            <w:r w:rsidR="00371D2E" w:rsidRPr="00F53FAD">
              <w:rPr>
                <w:rFonts w:asciiTheme="majorEastAsia" w:eastAsiaTheme="majorEastAsia" w:hAnsiTheme="majorEastAsia" w:hint="eastAsia"/>
                <w:sz w:val="20"/>
                <w:szCs w:val="20"/>
              </w:rPr>
              <w:t xml:space="preserve"> </w:t>
            </w:r>
            <w:r w:rsidR="004C7D07" w:rsidRPr="00F53FAD">
              <w:rPr>
                <w:rFonts w:asciiTheme="majorEastAsia" w:eastAsiaTheme="majorEastAsia" w:hAnsiTheme="majorEastAsia"/>
                <w:sz w:val="20"/>
                <w:szCs w:val="20"/>
              </w:rPr>
              <w:t xml:space="preserve"> </w:t>
            </w:r>
            <w:r w:rsidRPr="00F53FAD">
              <w:rPr>
                <w:rFonts w:asciiTheme="majorEastAsia" w:eastAsiaTheme="majorEastAsia" w:hAnsiTheme="majorEastAsia" w:hint="eastAsia"/>
                <w:kern w:val="0"/>
                <w:sz w:val="20"/>
                <w:szCs w:val="20"/>
              </w:rPr>
              <w:t xml:space="preserve">（　</w:t>
            </w:r>
            <w:r w:rsidR="004C7D07" w:rsidRPr="00F53FAD">
              <w:rPr>
                <w:rFonts w:asciiTheme="majorEastAsia" w:eastAsiaTheme="majorEastAsia" w:hAnsiTheme="majorEastAsia" w:hint="eastAsia"/>
                <w:kern w:val="0"/>
                <w:sz w:val="20"/>
                <w:szCs w:val="20"/>
              </w:rPr>
              <w:t xml:space="preserve"> </w:t>
            </w:r>
            <w:r w:rsidRPr="00F53FAD">
              <w:rPr>
                <w:rFonts w:asciiTheme="majorEastAsia" w:eastAsiaTheme="majorEastAsia" w:hAnsiTheme="majorEastAsia" w:hint="eastAsia"/>
                <w:kern w:val="0"/>
                <w:sz w:val="20"/>
                <w:szCs w:val="20"/>
              </w:rPr>
              <w:t xml:space="preserve">　　年　　月頃実施予定）</w:t>
            </w:r>
          </w:p>
          <w:p w14:paraId="1C5AF02F" w14:textId="1CF9B0F1" w:rsidR="006C615C" w:rsidRPr="00F53FAD" w:rsidRDefault="00DB417E" w:rsidP="00CE1E06">
            <w:pPr>
              <w:widowControl/>
              <w:spacing w:line="360" w:lineRule="auto"/>
              <w:ind w:firstLineChars="0" w:firstLine="0"/>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 xml:space="preserve">７　短時間労働者労働時間延長支援コース　　　　 （　　　</w:t>
            </w:r>
            <w:r w:rsidR="000D53D1"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年　　月頃実施予定）</w:t>
            </w:r>
          </w:p>
        </w:tc>
      </w:tr>
    </w:tbl>
    <w:p w14:paraId="5439D586" w14:textId="5CECC688" w:rsidR="004E7DA6" w:rsidRPr="00F53FAD" w:rsidRDefault="000137E2" w:rsidP="00C82A47">
      <w:pPr>
        <w:widowControl/>
        <w:spacing w:line="240" w:lineRule="auto"/>
        <w:ind w:firstLineChars="0" w:firstLine="0"/>
        <w:jc w:val="left"/>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　２　障害者正社員化コースの正規雇用等には「無期雇用労働者」を含みます</w:t>
      </w:r>
      <w:r w:rsidR="001A738E" w:rsidRPr="00F53FAD">
        <w:rPr>
          <w:rFonts w:asciiTheme="majorEastAsia" w:eastAsiaTheme="majorEastAsia" w:hAnsiTheme="majorEastAsia" w:hint="eastAsia"/>
          <w:sz w:val="20"/>
          <w:szCs w:val="20"/>
        </w:rPr>
        <w:t>。</w:t>
      </w:r>
    </w:p>
    <w:p w14:paraId="423D3307" w14:textId="2552FD32" w:rsidR="004E7DA6" w:rsidRPr="00F53FAD" w:rsidRDefault="004E7DA6" w:rsidP="004E7DA6">
      <w:pPr>
        <w:widowControl/>
        <w:spacing w:line="240" w:lineRule="auto"/>
        <w:ind w:left="400" w:hangingChars="200" w:hanging="400"/>
        <w:jc w:val="left"/>
        <w:rPr>
          <w:rFonts w:asciiTheme="majorEastAsia" w:eastAsiaTheme="majorEastAsia" w:hAnsiTheme="majorEastAsia"/>
          <w:sz w:val="20"/>
          <w:szCs w:val="20"/>
        </w:rPr>
      </w:pPr>
      <w:r w:rsidRPr="00F53FAD">
        <w:rPr>
          <w:rFonts w:asciiTheme="majorEastAsia" w:eastAsiaTheme="majorEastAsia" w:hAnsiTheme="majorEastAsia" w:hint="eastAsia"/>
          <w:sz w:val="20"/>
          <w:szCs w:val="20"/>
        </w:rPr>
        <w:t xml:space="preserve">※　</w:t>
      </w:r>
      <w:r w:rsidR="00F3282E" w:rsidRPr="00F53FAD">
        <w:rPr>
          <w:rFonts w:asciiTheme="majorEastAsia" w:eastAsiaTheme="majorEastAsia" w:hAnsiTheme="majorEastAsia" w:hint="eastAsia"/>
          <w:sz w:val="20"/>
          <w:szCs w:val="20"/>
        </w:rPr>
        <w:t>６</w:t>
      </w:r>
      <w:r w:rsidRPr="00F53FAD">
        <w:rPr>
          <w:rFonts w:asciiTheme="majorEastAsia" w:eastAsiaTheme="majorEastAsia" w:hAnsiTheme="majorEastAsia" w:hint="eastAsia"/>
          <w:sz w:val="20"/>
          <w:szCs w:val="20"/>
        </w:rPr>
        <w:t xml:space="preserve">　社会保険適用時処遇改善コースは、令和８年３月31日までに行われた取組</w:t>
      </w:r>
      <w:r w:rsidR="00CE1E06" w:rsidRPr="00F53FAD">
        <w:rPr>
          <w:rFonts w:asciiTheme="majorEastAsia" w:eastAsiaTheme="majorEastAsia" w:hAnsiTheme="majorEastAsia" w:hint="eastAsia"/>
          <w:sz w:val="20"/>
          <w:szCs w:val="20"/>
        </w:rPr>
        <w:t>（</w:t>
      </w:r>
      <w:r w:rsidR="0060669A" w:rsidRPr="00F53FAD">
        <w:rPr>
          <w:rFonts w:asciiTheme="majorEastAsia" w:eastAsiaTheme="majorEastAsia" w:hAnsiTheme="majorEastAsia" w:hint="eastAsia"/>
          <w:sz w:val="20"/>
          <w:szCs w:val="20"/>
        </w:rPr>
        <w:t>対象者の</w:t>
      </w:r>
      <w:r w:rsidR="00CE1E06" w:rsidRPr="00F53FAD">
        <w:rPr>
          <w:rFonts w:asciiTheme="majorEastAsia" w:eastAsiaTheme="majorEastAsia" w:hAnsiTheme="majorEastAsia" w:hint="eastAsia"/>
          <w:sz w:val="20"/>
          <w:szCs w:val="20"/>
        </w:rPr>
        <w:t>社会保険</w:t>
      </w:r>
      <w:r w:rsidR="0060669A" w:rsidRPr="00F53FAD">
        <w:rPr>
          <w:rFonts w:asciiTheme="majorEastAsia" w:eastAsiaTheme="majorEastAsia" w:hAnsiTheme="majorEastAsia" w:hint="eastAsia"/>
          <w:sz w:val="20"/>
          <w:szCs w:val="20"/>
        </w:rPr>
        <w:t>被保険者として</w:t>
      </w:r>
      <w:r w:rsidR="00CE1E06" w:rsidRPr="00F53FAD">
        <w:rPr>
          <w:rFonts w:asciiTheme="majorEastAsia" w:eastAsiaTheme="majorEastAsia" w:hAnsiTheme="majorEastAsia" w:hint="eastAsia"/>
          <w:sz w:val="20"/>
          <w:szCs w:val="20"/>
        </w:rPr>
        <w:t>の適用）</w:t>
      </w:r>
      <w:r w:rsidRPr="00F53FAD">
        <w:rPr>
          <w:rFonts w:asciiTheme="majorEastAsia" w:eastAsiaTheme="majorEastAsia" w:hAnsiTheme="majorEastAsia" w:hint="eastAsia"/>
          <w:sz w:val="20"/>
          <w:szCs w:val="20"/>
        </w:rPr>
        <w:t>に対して支給申請を受け付ける時限措置となります。</w:t>
      </w:r>
    </w:p>
    <w:p w14:paraId="13C53505" w14:textId="76351C17" w:rsidR="004E6E57" w:rsidRPr="00F53FAD" w:rsidRDefault="004E6E57" w:rsidP="004E6E57">
      <w:pPr>
        <w:widowControl/>
        <w:spacing w:line="240" w:lineRule="auto"/>
        <w:ind w:left="600" w:hangingChars="300" w:hanging="600"/>
        <w:jc w:val="left"/>
        <w:rPr>
          <w:rFonts w:asciiTheme="majorEastAsia" w:eastAsiaTheme="majorEastAsia" w:hAnsiTheme="majorEastAsia"/>
          <w:sz w:val="18"/>
          <w:szCs w:val="18"/>
        </w:rPr>
      </w:pPr>
      <w:r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18"/>
          <w:szCs w:val="18"/>
        </w:rPr>
        <w:t>（過去に短時間労働者労働時間延長コースの計画届を提出している場合でも、「６　社会保険適用時処遇改善コース」の計画</w:t>
      </w:r>
      <w:r w:rsidR="00B0701E" w:rsidRPr="00F53FAD">
        <w:rPr>
          <w:rFonts w:asciiTheme="majorEastAsia" w:eastAsiaTheme="majorEastAsia" w:hAnsiTheme="majorEastAsia" w:hint="eastAsia"/>
          <w:sz w:val="18"/>
          <w:szCs w:val="18"/>
        </w:rPr>
        <w:t>書</w:t>
      </w:r>
      <w:r w:rsidRPr="00F53FAD">
        <w:rPr>
          <w:rFonts w:asciiTheme="majorEastAsia" w:eastAsiaTheme="majorEastAsia" w:hAnsiTheme="majorEastAsia" w:hint="eastAsia"/>
          <w:sz w:val="18"/>
          <w:szCs w:val="18"/>
        </w:rPr>
        <w:t>（又は変更届）を提出する必要があります。）</w:t>
      </w:r>
    </w:p>
    <w:p w14:paraId="2B4D1E27" w14:textId="76A70902" w:rsidR="0032055E" w:rsidRPr="00F53FAD" w:rsidRDefault="00DB417E" w:rsidP="001D27AC">
      <w:pPr>
        <w:widowControl/>
        <w:spacing w:line="240" w:lineRule="auto"/>
        <w:ind w:left="400" w:hangingChars="200" w:hanging="400"/>
        <w:jc w:val="left"/>
        <w:rPr>
          <w:rFonts w:asciiTheme="majorEastAsia" w:eastAsiaTheme="majorEastAsia" w:hAnsiTheme="majorEastAsia"/>
          <w:sz w:val="20"/>
          <w:szCs w:val="20"/>
        </w:rPr>
      </w:pPr>
      <w:r w:rsidRPr="00F53FAD">
        <w:rPr>
          <w:rFonts w:asciiTheme="majorEastAsia" w:eastAsiaTheme="majorEastAsia" w:hAnsiTheme="majorEastAsia"/>
          <w:sz w:val="20"/>
          <w:szCs w:val="20"/>
        </w:rPr>
        <w:t>※　７　短時間労働者労働時間延長支援コース</w:t>
      </w:r>
      <w:r w:rsidR="00D975E0" w:rsidRPr="00F53FAD">
        <w:rPr>
          <w:rFonts w:asciiTheme="majorEastAsia" w:eastAsiaTheme="majorEastAsia" w:hAnsiTheme="majorEastAsia" w:hint="eastAsia"/>
          <w:sz w:val="20"/>
          <w:szCs w:val="20"/>
        </w:rPr>
        <w:t>について</w:t>
      </w:r>
      <w:r w:rsidR="00910570" w:rsidRPr="00F53FAD">
        <w:rPr>
          <w:rFonts w:asciiTheme="majorEastAsia" w:eastAsiaTheme="majorEastAsia" w:hAnsiTheme="majorEastAsia"/>
          <w:sz w:val="20"/>
          <w:szCs w:val="20"/>
        </w:rPr>
        <w:t>は、</w:t>
      </w:r>
      <w:r w:rsidR="001B6017" w:rsidRPr="00F53FAD">
        <w:rPr>
          <w:rFonts w:asciiTheme="majorEastAsia" w:eastAsiaTheme="majorEastAsia" w:hAnsiTheme="majorEastAsia" w:hint="eastAsia"/>
          <w:sz w:val="20"/>
          <w:szCs w:val="20"/>
        </w:rPr>
        <w:t>既に</w:t>
      </w:r>
      <w:r w:rsidR="00EB41BC" w:rsidRPr="00F53FAD">
        <w:rPr>
          <w:rFonts w:asciiTheme="majorEastAsia" w:eastAsiaTheme="majorEastAsia" w:hAnsiTheme="majorEastAsia" w:hint="eastAsia"/>
          <w:sz w:val="20"/>
          <w:szCs w:val="20"/>
        </w:rPr>
        <w:t xml:space="preserve">「６　</w:t>
      </w:r>
      <w:r w:rsidR="001B6017" w:rsidRPr="00F53FAD">
        <w:rPr>
          <w:rFonts w:asciiTheme="majorEastAsia" w:eastAsiaTheme="majorEastAsia" w:hAnsiTheme="majorEastAsia" w:hint="eastAsia"/>
          <w:sz w:val="20"/>
          <w:szCs w:val="20"/>
        </w:rPr>
        <w:t>社会保険適用時処遇改善コース</w:t>
      </w:r>
      <w:r w:rsidR="00EB41BC" w:rsidRPr="00F53FAD">
        <w:rPr>
          <w:rFonts w:asciiTheme="majorEastAsia" w:eastAsiaTheme="majorEastAsia" w:hAnsiTheme="majorEastAsia" w:hint="eastAsia"/>
          <w:sz w:val="20"/>
          <w:szCs w:val="20"/>
        </w:rPr>
        <w:t>」</w:t>
      </w:r>
      <w:r w:rsidR="001B6017" w:rsidRPr="00F53FAD">
        <w:rPr>
          <w:rFonts w:asciiTheme="majorEastAsia" w:eastAsiaTheme="majorEastAsia" w:hAnsiTheme="majorEastAsia" w:hint="eastAsia"/>
          <w:sz w:val="20"/>
          <w:szCs w:val="20"/>
        </w:rPr>
        <w:t>に取り組んでいる</w:t>
      </w:r>
      <w:r w:rsidR="0022643D" w:rsidRPr="00F53FAD">
        <w:rPr>
          <w:rFonts w:asciiTheme="majorEastAsia" w:eastAsiaTheme="majorEastAsia" w:hAnsiTheme="majorEastAsia" w:hint="eastAsia"/>
          <w:sz w:val="20"/>
          <w:szCs w:val="20"/>
        </w:rPr>
        <w:t>事業主が</w:t>
      </w:r>
      <w:r w:rsidR="000D382A" w:rsidRPr="00F53FAD">
        <w:rPr>
          <w:rFonts w:asciiTheme="majorEastAsia" w:eastAsiaTheme="majorEastAsia" w:hAnsiTheme="majorEastAsia" w:hint="eastAsia"/>
          <w:sz w:val="20"/>
          <w:szCs w:val="20"/>
        </w:rPr>
        <w:t>短時間労働者労働時間延長</w:t>
      </w:r>
      <w:r w:rsidR="00F44BFC" w:rsidRPr="00F53FAD">
        <w:rPr>
          <w:rFonts w:asciiTheme="majorEastAsia" w:eastAsiaTheme="majorEastAsia" w:hAnsiTheme="majorEastAsia" w:hint="eastAsia"/>
          <w:sz w:val="20"/>
          <w:szCs w:val="20"/>
        </w:rPr>
        <w:t>支援コースの要件を</w:t>
      </w:r>
      <w:r w:rsidR="00560B49" w:rsidRPr="00F53FAD">
        <w:rPr>
          <w:rFonts w:asciiTheme="majorEastAsia" w:eastAsiaTheme="majorEastAsia" w:hAnsiTheme="majorEastAsia" w:hint="eastAsia"/>
          <w:sz w:val="20"/>
          <w:szCs w:val="20"/>
        </w:rPr>
        <w:t>満たす場合には</w:t>
      </w:r>
      <w:r w:rsidR="00846E65" w:rsidRPr="00F53FAD">
        <w:rPr>
          <w:rFonts w:asciiTheme="majorEastAsia" w:eastAsiaTheme="majorEastAsia" w:hAnsiTheme="majorEastAsia" w:hint="eastAsia"/>
          <w:sz w:val="20"/>
          <w:szCs w:val="20"/>
        </w:rPr>
        <w:t>、</w:t>
      </w:r>
      <w:r w:rsidR="00E35F95" w:rsidRPr="00F53FAD">
        <w:rPr>
          <w:rFonts w:asciiTheme="majorEastAsia" w:eastAsiaTheme="majorEastAsia" w:hAnsiTheme="majorEastAsia" w:hint="eastAsia"/>
          <w:sz w:val="20"/>
          <w:szCs w:val="20"/>
        </w:rPr>
        <w:t>同</w:t>
      </w:r>
      <w:r w:rsidR="00D975E0" w:rsidRPr="00F53FAD">
        <w:rPr>
          <w:rFonts w:asciiTheme="majorEastAsia" w:eastAsiaTheme="majorEastAsia" w:hAnsiTheme="majorEastAsia" w:hint="eastAsia"/>
          <w:sz w:val="20"/>
          <w:szCs w:val="20"/>
        </w:rPr>
        <w:t>コースに切り替えて申請することを可能としています。</w:t>
      </w:r>
      <w:r w:rsidR="005F628F" w:rsidRPr="00F53FAD">
        <w:rPr>
          <w:rFonts w:asciiTheme="majorEastAsia" w:eastAsiaTheme="majorEastAsia" w:hAnsiTheme="majorEastAsia"/>
          <w:sz w:val="20"/>
          <w:szCs w:val="20"/>
        </w:rPr>
        <w:t>過去に「６　社会保険適用時処遇改善コース」の計画書（又は変更届）を提出している</w:t>
      </w:r>
      <w:r w:rsidR="00B03653" w:rsidRPr="00F53FAD">
        <w:rPr>
          <w:rFonts w:asciiTheme="majorEastAsia" w:eastAsiaTheme="majorEastAsia" w:hAnsiTheme="majorEastAsia" w:hint="eastAsia"/>
          <w:sz w:val="20"/>
          <w:szCs w:val="20"/>
        </w:rPr>
        <w:t>事業主が、</w:t>
      </w:r>
      <w:r w:rsidR="00E35F95" w:rsidRPr="00F53FAD">
        <w:rPr>
          <w:rFonts w:asciiTheme="majorEastAsia" w:eastAsiaTheme="majorEastAsia" w:hAnsiTheme="majorEastAsia" w:hint="eastAsia"/>
          <w:sz w:val="20"/>
          <w:szCs w:val="20"/>
        </w:rPr>
        <w:t>短時間労働者労働時間延長</w:t>
      </w:r>
      <w:r w:rsidR="00B03653" w:rsidRPr="00F53FAD">
        <w:rPr>
          <w:rFonts w:asciiTheme="majorEastAsia" w:eastAsiaTheme="majorEastAsia" w:hAnsiTheme="majorEastAsia" w:hint="eastAsia"/>
          <w:sz w:val="20"/>
          <w:szCs w:val="20"/>
        </w:rPr>
        <w:t>支援コースに切り替えて申請する</w:t>
      </w:r>
      <w:r w:rsidR="005F628F" w:rsidRPr="00F53FAD">
        <w:rPr>
          <w:rFonts w:asciiTheme="majorEastAsia" w:eastAsiaTheme="majorEastAsia" w:hAnsiTheme="majorEastAsia"/>
          <w:sz w:val="20"/>
          <w:szCs w:val="20"/>
        </w:rPr>
        <w:t>場合には、</w:t>
      </w:r>
      <w:r w:rsidR="005A077F" w:rsidRPr="00F53FAD">
        <w:rPr>
          <w:rFonts w:asciiTheme="majorEastAsia" w:eastAsiaTheme="majorEastAsia" w:hAnsiTheme="majorEastAsia" w:hint="eastAsia"/>
          <w:sz w:val="20"/>
          <w:szCs w:val="20"/>
        </w:rPr>
        <w:t>同</w:t>
      </w:r>
      <w:r w:rsidR="0013126D" w:rsidRPr="00F53FAD">
        <w:rPr>
          <w:rFonts w:asciiTheme="majorEastAsia" w:eastAsiaTheme="majorEastAsia" w:hAnsiTheme="majorEastAsia"/>
          <w:sz w:val="20"/>
          <w:szCs w:val="20"/>
        </w:rPr>
        <w:t>コースの計画届（又は変更届）の提出は必要ありません</w:t>
      </w:r>
      <w:r w:rsidR="005D75C0" w:rsidRPr="00F53FAD">
        <w:rPr>
          <w:rFonts w:asciiTheme="majorEastAsia" w:eastAsiaTheme="majorEastAsia" w:hAnsiTheme="majorEastAsia"/>
          <w:sz w:val="20"/>
          <w:szCs w:val="20"/>
        </w:rPr>
        <w:t>。</w:t>
      </w:r>
    </w:p>
    <w:p w14:paraId="296F7F3D" w14:textId="1E59250D" w:rsidR="008F6503" w:rsidRPr="00F53FAD" w:rsidRDefault="00C82A47" w:rsidP="00C82A47">
      <w:pPr>
        <w:widowControl/>
        <w:spacing w:line="240" w:lineRule="auto"/>
        <w:ind w:firstLineChars="0" w:firstLine="0"/>
        <w:jc w:val="left"/>
        <w:rPr>
          <w:rFonts w:asciiTheme="majorEastAsia" w:eastAsiaTheme="majorEastAsia" w:hAnsiTheme="majorEastAsia"/>
          <w:b/>
          <w:bCs/>
          <w:sz w:val="20"/>
          <w:szCs w:val="20"/>
        </w:rPr>
      </w:pPr>
      <w:r w:rsidRPr="00F53FAD">
        <w:rPr>
          <w:rFonts w:asciiTheme="majorEastAsia" w:eastAsiaTheme="majorEastAsia" w:hAnsiTheme="majorEastAsia" w:hint="eastAsia"/>
          <w:sz w:val="20"/>
          <w:szCs w:val="20"/>
        </w:rPr>
        <w:t>※</w:t>
      </w:r>
      <w:r w:rsidR="005B5033" w:rsidRPr="00F53FAD">
        <w:rPr>
          <w:rFonts w:asciiTheme="majorEastAsia" w:eastAsiaTheme="majorEastAsia" w:hAnsiTheme="majorEastAsia" w:hint="eastAsia"/>
          <w:sz w:val="20"/>
          <w:szCs w:val="20"/>
        </w:rPr>
        <w:t xml:space="preserve">　</w:t>
      </w:r>
      <w:r w:rsidRPr="00F53FAD">
        <w:rPr>
          <w:rFonts w:asciiTheme="majorEastAsia" w:eastAsiaTheme="majorEastAsia" w:hAnsiTheme="majorEastAsia" w:hint="eastAsia"/>
          <w:sz w:val="20"/>
          <w:szCs w:val="20"/>
        </w:rPr>
        <w:t>詳しくはパンフレット「キャリアアップ助成金のご案内」をご参照ください。</w:t>
      </w:r>
      <w:bookmarkEnd w:id="1"/>
    </w:p>
    <w:p w14:paraId="1D5BD001" w14:textId="55BD039A" w:rsidR="004E6E57" w:rsidRDefault="004E6E57">
      <w:pPr>
        <w:widowControl/>
        <w:spacing w:line="240" w:lineRule="auto"/>
        <w:ind w:firstLineChars="0" w:firstLine="0"/>
        <w:jc w:val="left"/>
        <w:rPr>
          <w:rFonts w:asciiTheme="majorEastAsia" w:eastAsiaTheme="majorEastAsia" w:hAnsiTheme="majorEastAsia"/>
          <w:b/>
          <w:bCs/>
          <w:sz w:val="20"/>
          <w:szCs w:val="20"/>
        </w:rPr>
      </w:pPr>
      <w:bookmarkStart w:id="3" w:name="_Hlk148520541"/>
    </w:p>
    <w:p w14:paraId="0E7B9D9B" w14:textId="77777777" w:rsidR="00B03653" w:rsidRDefault="00B03653">
      <w:pPr>
        <w:widowControl/>
        <w:spacing w:line="240" w:lineRule="auto"/>
        <w:ind w:firstLineChars="0" w:firstLine="0"/>
        <w:jc w:val="left"/>
        <w:rPr>
          <w:rFonts w:asciiTheme="majorEastAsia" w:eastAsiaTheme="majorEastAsia" w:hAnsiTheme="majorEastAsia"/>
          <w:b/>
          <w:bCs/>
          <w:sz w:val="20"/>
          <w:szCs w:val="20"/>
        </w:rPr>
      </w:pPr>
    </w:p>
    <w:p w14:paraId="31C0AB01" w14:textId="77777777" w:rsidR="00CE6420" w:rsidRDefault="00CE6420">
      <w:pPr>
        <w:widowControl/>
        <w:spacing w:line="240" w:lineRule="auto"/>
        <w:ind w:firstLineChars="0" w:firstLine="0"/>
        <w:jc w:val="left"/>
        <w:rPr>
          <w:rFonts w:asciiTheme="majorEastAsia" w:eastAsiaTheme="majorEastAsia" w:hAnsiTheme="majorEastAsia"/>
          <w:b/>
          <w:bCs/>
          <w:sz w:val="20"/>
          <w:szCs w:val="20"/>
        </w:rPr>
      </w:pPr>
    </w:p>
    <w:p w14:paraId="40A32587" w14:textId="77777777" w:rsidR="00CE6420" w:rsidRPr="00AD0A5E" w:rsidRDefault="00CE6420" w:rsidP="00CE6420">
      <w:pPr>
        <w:widowControl/>
        <w:spacing w:line="240" w:lineRule="auto"/>
        <w:ind w:firstLineChars="0" w:firstLine="0"/>
        <w:jc w:val="left"/>
        <w:rPr>
          <w:rFonts w:asciiTheme="majorEastAsia" w:eastAsiaTheme="majorEastAsia" w:hAnsiTheme="majorEastAsia"/>
          <w:b/>
          <w:bCs/>
          <w:sz w:val="28"/>
          <w:szCs w:val="28"/>
        </w:rPr>
      </w:pPr>
      <w:r w:rsidRPr="00AD0A5E">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65414" behindDoc="0" locked="0" layoutInCell="1" allowOverlap="1" wp14:anchorId="06A8CD4B" wp14:editId="14D86AA0">
                <wp:simplePos x="0" y="0"/>
                <wp:positionH relativeFrom="column">
                  <wp:posOffset>-419100</wp:posOffset>
                </wp:positionH>
                <wp:positionV relativeFrom="paragraph">
                  <wp:posOffset>-10160</wp:posOffset>
                </wp:positionV>
                <wp:extent cx="4181475" cy="412750"/>
                <wp:effectExtent l="0" t="0" r="9525" b="63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2E8D13" w14:textId="77F1207E"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（その１）</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411B5A">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A8CD4B" id="Text Box 23" o:spid="_x0000_s1030" type="#_x0000_t202" style="position:absolute;margin-left:-33pt;margin-top:-.8pt;width:329.25pt;height:32.5pt;z-index:251665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" stroked="f">
                <v:textbox inset="5.85pt,.7pt,5.85pt,.7pt">
                  <w:txbxContent>
                    <w:p w14:paraId="002E8D13" w14:textId="77F1207E"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（その１）</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411B5A">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v:shape>
            </w:pict>
          </mc:Fallback>
        </mc:AlternateContent>
      </w:r>
    </w:p>
    <w:p w14:paraId="4DE37C4A" w14:textId="77777777" w:rsidR="00CE6420" w:rsidRPr="00AD0A5E" w:rsidRDefault="00CE6420" w:rsidP="00CE6420">
      <w:pPr>
        <w:widowControl/>
        <w:spacing w:line="240" w:lineRule="auto"/>
        <w:ind w:firstLineChars="0" w:firstLine="0"/>
        <w:jc w:val="center"/>
        <w:rPr>
          <w:rFonts w:asciiTheme="majorEastAsia" w:eastAsiaTheme="majorEastAsia" w:hAnsiTheme="majorEastAsia"/>
          <w:b/>
          <w:sz w:val="28"/>
          <w:szCs w:val="28"/>
        </w:rPr>
      </w:pPr>
      <w:bookmarkStart w:id="4" w:name="_Hlk143252993"/>
      <w:r w:rsidRPr="00AD0A5E">
        <w:rPr>
          <w:rFonts w:asciiTheme="majorEastAsia" w:eastAsiaTheme="majorEastAsia" w:hAnsiTheme="majorEastAsia" w:hint="eastAsia"/>
          <w:b/>
          <w:bCs/>
          <w:sz w:val="28"/>
          <w:szCs w:val="28"/>
        </w:rPr>
        <w:t>「１　正社員化コース」に係る計画内容</w:t>
      </w:r>
    </w:p>
    <w:tbl>
      <w:tblPr>
        <w:tblStyle w:val="ab"/>
        <w:tblW w:w="9781" w:type="dxa"/>
        <w:tblInd w:w="-601" w:type="dxa"/>
        <w:tblLook w:val="04A0" w:firstRow="1" w:lastRow="0" w:firstColumn="1" w:lastColumn="0" w:noHBand="0" w:noVBand="1"/>
      </w:tblPr>
      <w:tblGrid>
        <w:gridCol w:w="2694"/>
        <w:gridCol w:w="7087"/>
      </w:tblGrid>
      <w:tr w:rsidR="00CE6420" w:rsidRPr="00AD0A5E" w14:paraId="3FDCA78C" w14:textId="77777777" w:rsidTr="000B7DB0">
        <w:trPr>
          <w:trHeight w:val="1361"/>
        </w:trPr>
        <w:tc>
          <w:tcPr>
            <w:tcW w:w="2694" w:type="dxa"/>
            <w:shd w:val="clear" w:color="auto" w:fill="F2F2F2" w:themeFill="background1" w:themeFillShade="F2"/>
            <w:vAlign w:val="center"/>
          </w:tcPr>
          <w:p w14:paraId="2B241154" w14:textId="77777777" w:rsidR="00CE6420" w:rsidRPr="00AD0A5E" w:rsidRDefault="00CE6420" w:rsidP="000B7DB0">
            <w:pPr>
              <w:widowControl/>
              <w:spacing w:line="240" w:lineRule="auto"/>
              <w:ind w:left="200" w:hangingChars="100" w:hanging="200"/>
              <w:jc w:val="left"/>
              <w:rPr>
                <w:rFonts w:asciiTheme="majorEastAsia" w:eastAsiaTheme="majorEastAsia" w:hAnsiTheme="majorEastAsia"/>
                <w:sz w:val="20"/>
                <w:szCs w:val="20"/>
              </w:rPr>
            </w:pPr>
            <w:bookmarkStart w:id="5" w:name="_Hlk143264074"/>
            <w:bookmarkStart w:id="6" w:name="_Hlk143252774"/>
            <w:r w:rsidRPr="00AD0A5E">
              <w:rPr>
                <w:rFonts w:asciiTheme="majorEastAsia" w:eastAsiaTheme="majorEastAsia" w:hAnsiTheme="majorEastAsia" w:hint="eastAsia"/>
                <w:sz w:val="20"/>
                <w:szCs w:val="20"/>
              </w:rPr>
              <w:t>③対象者</w:t>
            </w:r>
          </w:p>
          <w:p w14:paraId="21B99351"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hint="eastAsia"/>
                <w:sz w:val="17"/>
                <w:szCs w:val="17"/>
              </w:rPr>
              <w:t>※当てはまる</w:t>
            </w:r>
            <w:r>
              <w:rPr>
                <w:rFonts w:asciiTheme="majorEastAsia" w:eastAsiaTheme="majorEastAsia" w:hAnsiTheme="majorEastAsia" w:hint="eastAsia"/>
                <w:sz w:val="17"/>
                <w:szCs w:val="17"/>
              </w:rPr>
              <w:t>全て</w:t>
            </w:r>
            <w:r w:rsidRPr="00AD0A5E">
              <w:rPr>
                <w:rFonts w:asciiTheme="majorEastAsia" w:eastAsiaTheme="majorEastAsia" w:hAnsiTheme="majorEastAsia" w:hint="eastAsia"/>
                <w:sz w:val="17"/>
                <w:szCs w:val="17"/>
              </w:rPr>
              <w:t>のチェックボックスにチェックをつけて下さい。</w:t>
            </w:r>
          </w:p>
        </w:tc>
        <w:tc>
          <w:tcPr>
            <w:tcW w:w="7087" w:type="dxa"/>
            <w:vAlign w:val="center"/>
          </w:tcPr>
          <w:p w14:paraId="67554F0F"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5789525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有期雇用労働者</w:t>
            </w:r>
            <w:r w:rsidR="00CE6420" w:rsidRPr="00F96F09">
              <w:rPr>
                <w:rFonts w:asciiTheme="majorEastAsia" w:eastAsiaTheme="majorEastAsia" w:hAnsiTheme="majorEastAsia" w:hint="eastAsia"/>
                <w:sz w:val="18"/>
                <w:szCs w:val="18"/>
              </w:rPr>
              <w:t>（勤続５年以内の有期雇用労働者）</w:t>
            </w:r>
          </w:p>
          <w:p w14:paraId="4EC6DAF9"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67106969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B24D90">
              <w:rPr>
                <w:rFonts w:asciiTheme="majorEastAsia" w:eastAsiaTheme="majorEastAsia" w:hAnsiTheme="majorEastAsia"/>
                <w:sz w:val="18"/>
                <w:szCs w:val="18"/>
              </w:rPr>
              <w:t>無期雇用労働者</w:t>
            </w:r>
            <w:r w:rsidR="00CE6420" w:rsidRPr="00B24D90">
              <w:rPr>
                <w:rFonts w:asciiTheme="majorEastAsia" w:eastAsiaTheme="majorEastAsia" w:hAnsiTheme="majorEastAsia" w:hint="eastAsia"/>
                <w:sz w:val="18"/>
                <w:szCs w:val="18"/>
              </w:rPr>
              <w:t>（正規雇用労働者を除く</w:t>
            </w:r>
            <w:r w:rsidR="00CE6420" w:rsidRPr="00F96F09">
              <w:rPr>
                <w:rFonts w:asciiTheme="majorEastAsia" w:eastAsiaTheme="majorEastAsia" w:hAnsiTheme="majorEastAsia" w:hint="eastAsia"/>
                <w:sz w:val="18"/>
                <w:szCs w:val="18"/>
              </w:rPr>
              <w:t>・勤続５年超の有期雇用労働者含む</w:t>
            </w:r>
            <w:r w:rsidR="00CE6420" w:rsidRPr="00B24D90">
              <w:rPr>
                <w:rFonts w:asciiTheme="majorEastAsia" w:eastAsiaTheme="majorEastAsia" w:hAnsiTheme="majorEastAsia" w:hint="eastAsia"/>
                <w:sz w:val="18"/>
                <w:szCs w:val="18"/>
              </w:rPr>
              <w:t>）</w:t>
            </w:r>
          </w:p>
          <w:p w14:paraId="3DCB6B35" w14:textId="77777777" w:rsidR="00CE6420" w:rsidRPr="00B24D90" w:rsidRDefault="00000000" w:rsidP="000B7DB0">
            <w:pPr>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1663078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派遣労働者</w:t>
            </w:r>
          </w:p>
        </w:tc>
      </w:tr>
      <w:bookmarkEnd w:id="5"/>
      <w:tr w:rsidR="00CE6420" w:rsidRPr="00AD0A5E" w14:paraId="15577865" w14:textId="77777777" w:rsidTr="000B7DB0">
        <w:trPr>
          <w:trHeight w:val="1152"/>
        </w:trPr>
        <w:tc>
          <w:tcPr>
            <w:tcW w:w="2694" w:type="dxa"/>
            <w:shd w:val="clear" w:color="auto" w:fill="F2F2F2" w:themeFill="background1" w:themeFillShade="F2"/>
            <w:vAlign w:val="center"/>
          </w:tcPr>
          <w:p w14:paraId="0F1470CA" w14:textId="77777777" w:rsidR="00CE6420" w:rsidRPr="00AD0A5E" w:rsidRDefault="00CE6420" w:rsidP="000B7DB0">
            <w:pPr>
              <w:widowControl/>
              <w:spacing w:line="240" w:lineRule="auto"/>
              <w:ind w:firstLineChars="0" w:firstLine="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④目標</w:t>
            </w:r>
          </w:p>
          <w:p w14:paraId="1E37C170"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hint="eastAsia"/>
                <w:sz w:val="17"/>
                <w:szCs w:val="17"/>
              </w:rPr>
              <w:t>※当てはまる</w:t>
            </w:r>
            <w:r>
              <w:rPr>
                <w:rFonts w:asciiTheme="majorEastAsia" w:eastAsiaTheme="majorEastAsia" w:hAnsiTheme="majorEastAsia" w:hint="eastAsia"/>
                <w:sz w:val="17"/>
                <w:szCs w:val="17"/>
              </w:rPr>
              <w:t>全て</w:t>
            </w:r>
            <w:r w:rsidRPr="00AD0A5E">
              <w:rPr>
                <w:rFonts w:asciiTheme="majorEastAsia" w:eastAsiaTheme="majorEastAsia" w:hAnsiTheme="majorEastAsia" w:hint="eastAsia"/>
                <w:sz w:val="17"/>
                <w:szCs w:val="17"/>
              </w:rPr>
              <w:t>のチェックボックスにチェックをつけて下さい。</w:t>
            </w:r>
          </w:p>
          <w:p w14:paraId="5C04A72C"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hint="eastAsia"/>
                <w:sz w:val="17"/>
                <w:szCs w:val="17"/>
              </w:rPr>
              <w:t>※（　　）に数字を記入して下さい</w:t>
            </w:r>
          </w:p>
        </w:tc>
        <w:tc>
          <w:tcPr>
            <w:tcW w:w="7087" w:type="dxa"/>
            <w:vAlign w:val="center"/>
          </w:tcPr>
          <w:p w14:paraId="398E39BF" w14:textId="77777777" w:rsidR="00CE6420" w:rsidRPr="00AD0A5E"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02886343"/>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対象者のうち、（　　　）名程度に対し、正規雇用労働者</w:t>
            </w:r>
            <w:r w:rsidR="00CE6420">
              <w:rPr>
                <w:rFonts w:asciiTheme="majorEastAsia" w:eastAsiaTheme="majorEastAsia" w:hAnsiTheme="majorEastAsia" w:hint="eastAsia"/>
                <w:sz w:val="18"/>
                <w:szCs w:val="18"/>
              </w:rPr>
              <w:t>（</w:t>
            </w:r>
            <w:r w:rsidR="00CE6420" w:rsidRPr="00AD0A5E">
              <w:rPr>
                <w:rFonts w:asciiTheme="majorEastAsia" w:eastAsiaTheme="majorEastAsia" w:hAnsiTheme="majorEastAsia" w:hint="eastAsia"/>
                <w:sz w:val="18"/>
                <w:szCs w:val="18"/>
              </w:rPr>
              <w:t>多様な正社員</w:t>
            </w:r>
            <w:r w:rsidR="00CE6420" w:rsidRPr="0063144B">
              <w:rPr>
                <w:rFonts w:asciiTheme="majorEastAsia" w:eastAsiaTheme="majorEastAsia" w:hAnsiTheme="majorEastAsia" w:hint="eastAsia"/>
                <w:sz w:val="18"/>
                <w:szCs w:val="18"/>
                <w:vertAlign w:val="superscript"/>
              </w:rPr>
              <w:t>※</w:t>
            </w:r>
            <w:r w:rsidR="00CE6420">
              <w:rPr>
                <w:rFonts w:asciiTheme="majorEastAsia" w:eastAsiaTheme="majorEastAsia" w:hAnsiTheme="majorEastAsia" w:hint="eastAsia"/>
                <w:sz w:val="18"/>
                <w:szCs w:val="18"/>
              </w:rPr>
              <w:t>含む）</w:t>
            </w:r>
            <w:r w:rsidR="00CE6420" w:rsidRPr="00AD0A5E">
              <w:rPr>
                <w:rFonts w:asciiTheme="majorEastAsia" w:eastAsiaTheme="majorEastAsia" w:hAnsiTheme="majorEastAsia" w:hint="eastAsia"/>
                <w:sz w:val="18"/>
                <w:szCs w:val="18"/>
              </w:rPr>
              <w:t>への転換を実施</w:t>
            </w:r>
          </w:p>
          <w:p w14:paraId="204A2A68" w14:textId="77777777" w:rsidR="00CE642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377981075"/>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対象者（派遣労働者）のうち、（　　　）名程度に対し、正規雇用労働者</w:t>
            </w:r>
            <w:r w:rsidR="00CE6420">
              <w:rPr>
                <w:rFonts w:asciiTheme="majorEastAsia" w:eastAsiaTheme="majorEastAsia" w:hAnsiTheme="majorEastAsia" w:hint="eastAsia"/>
                <w:sz w:val="18"/>
                <w:szCs w:val="18"/>
              </w:rPr>
              <w:t>（</w:t>
            </w:r>
            <w:r w:rsidR="00CE6420" w:rsidRPr="00AD0A5E">
              <w:rPr>
                <w:rFonts w:asciiTheme="majorEastAsia" w:eastAsiaTheme="majorEastAsia" w:hAnsiTheme="majorEastAsia" w:hint="eastAsia"/>
                <w:sz w:val="18"/>
                <w:szCs w:val="18"/>
              </w:rPr>
              <w:t>多様な正社員</w:t>
            </w:r>
            <w:r w:rsidR="00CE6420" w:rsidRPr="0063144B">
              <w:rPr>
                <w:rFonts w:asciiTheme="majorEastAsia" w:eastAsiaTheme="majorEastAsia" w:hAnsiTheme="majorEastAsia" w:hint="eastAsia"/>
                <w:sz w:val="18"/>
                <w:szCs w:val="18"/>
                <w:vertAlign w:val="superscript"/>
              </w:rPr>
              <w:t>※</w:t>
            </w:r>
            <w:r w:rsidR="00CE6420">
              <w:rPr>
                <w:rFonts w:asciiTheme="majorEastAsia" w:eastAsiaTheme="majorEastAsia" w:hAnsiTheme="majorEastAsia" w:hint="eastAsia"/>
                <w:sz w:val="18"/>
                <w:szCs w:val="18"/>
              </w:rPr>
              <w:t>含む）</w:t>
            </w:r>
            <w:r w:rsidR="00CE6420" w:rsidRPr="00AD0A5E">
              <w:rPr>
                <w:rFonts w:asciiTheme="majorEastAsia" w:eastAsiaTheme="majorEastAsia" w:hAnsiTheme="majorEastAsia" w:hint="eastAsia"/>
                <w:sz w:val="18"/>
                <w:szCs w:val="18"/>
              </w:rPr>
              <w:t>としての直接雇用を実施</w:t>
            </w:r>
          </w:p>
          <w:p w14:paraId="58499F56" w14:textId="77777777" w:rsidR="00CE6420" w:rsidRPr="00AD0A5E" w:rsidRDefault="00CE6420" w:rsidP="000B7DB0">
            <w:pPr>
              <w:widowControl/>
              <w:spacing w:line="240" w:lineRule="auto"/>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勤務地限定正社員・職務限定正社員・短時間正社員のこと</w:t>
            </w:r>
          </w:p>
          <w:p w14:paraId="1B7291FE" w14:textId="77777777" w:rsidR="00CE6420" w:rsidRPr="00AD0A5E" w:rsidRDefault="00CE6420" w:rsidP="000B7DB0">
            <w:pPr>
              <w:widowControl/>
              <w:spacing w:line="276" w:lineRule="auto"/>
              <w:ind w:left="180" w:hangingChars="100" w:hanging="180"/>
              <w:rPr>
                <w:rFonts w:asciiTheme="majorEastAsia" w:eastAsiaTheme="majorEastAsia" w:hAnsiTheme="majorEastAsia"/>
                <w:sz w:val="18"/>
                <w:szCs w:val="18"/>
              </w:rPr>
            </w:pPr>
          </w:p>
        </w:tc>
      </w:tr>
      <w:tr w:rsidR="00CE6420" w:rsidRPr="00AD0A5E" w14:paraId="58012420" w14:textId="77777777" w:rsidTr="000B7DB0">
        <w:trPr>
          <w:trHeight w:val="366"/>
        </w:trPr>
        <w:tc>
          <w:tcPr>
            <w:tcW w:w="2694" w:type="dxa"/>
            <w:tcBorders>
              <w:right w:val="single" w:sz="4" w:space="0" w:color="auto"/>
            </w:tcBorders>
            <w:shd w:val="clear" w:color="auto" w:fill="F2F2F2" w:themeFill="background1" w:themeFillShade="F2"/>
            <w:vAlign w:val="center"/>
          </w:tcPr>
          <w:p w14:paraId="57B27A3B" w14:textId="77777777" w:rsidR="00CE6420" w:rsidRPr="00AD0A5E" w:rsidRDefault="00CE6420" w:rsidP="000B7DB0">
            <w:pPr>
              <w:spacing w:line="240" w:lineRule="auto"/>
              <w:ind w:left="200" w:hangingChars="100" w:hanging="200"/>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⑤目標を達成するために講</w:t>
            </w:r>
            <w:r>
              <w:rPr>
                <w:rFonts w:asciiTheme="majorEastAsia" w:eastAsiaTheme="majorEastAsia" w:hAnsiTheme="majorEastAsia" w:hint="eastAsia"/>
                <w:sz w:val="20"/>
                <w:szCs w:val="20"/>
              </w:rPr>
              <w:t>ず</w:t>
            </w:r>
            <w:r w:rsidRPr="00AD0A5E">
              <w:rPr>
                <w:rFonts w:asciiTheme="majorEastAsia" w:eastAsiaTheme="majorEastAsia" w:hAnsiTheme="majorEastAsia" w:hint="eastAsia"/>
                <w:sz w:val="20"/>
                <w:szCs w:val="20"/>
              </w:rPr>
              <w:t>る措置</w:t>
            </w:r>
          </w:p>
          <w:p w14:paraId="75080478" w14:textId="77777777" w:rsidR="00CE6420" w:rsidRPr="00AD0A5E" w:rsidRDefault="00CE6420" w:rsidP="000B7DB0">
            <w:pPr>
              <w:spacing w:line="240" w:lineRule="auto"/>
              <w:ind w:left="170" w:hangingChars="100" w:hanging="170"/>
              <w:rPr>
                <w:rFonts w:asciiTheme="majorEastAsia" w:eastAsiaTheme="majorEastAsia" w:hAnsiTheme="majorEastAsia"/>
                <w:sz w:val="17"/>
                <w:szCs w:val="17"/>
              </w:rPr>
            </w:pPr>
            <w:r w:rsidRPr="00AD0A5E">
              <w:rPr>
                <w:rFonts w:asciiTheme="majorEastAsia" w:eastAsiaTheme="majorEastAsia" w:hAnsiTheme="majorEastAsia" w:hint="eastAsia"/>
                <w:sz w:val="17"/>
                <w:szCs w:val="17"/>
              </w:rPr>
              <w:t>※当てはまる</w:t>
            </w:r>
            <w:r>
              <w:rPr>
                <w:rFonts w:asciiTheme="majorEastAsia" w:eastAsiaTheme="majorEastAsia" w:hAnsiTheme="majorEastAsia" w:hint="eastAsia"/>
                <w:sz w:val="17"/>
                <w:szCs w:val="17"/>
              </w:rPr>
              <w:t>全て</w:t>
            </w:r>
            <w:r w:rsidRPr="00AD0A5E">
              <w:rPr>
                <w:rFonts w:asciiTheme="majorEastAsia" w:eastAsiaTheme="majorEastAsia" w:hAnsiTheme="majorEastAsia" w:hint="eastAsia"/>
                <w:sz w:val="17"/>
                <w:szCs w:val="17"/>
              </w:rPr>
              <w:t>のチェックボックスにチェックをつけて下さい。</w:t>
            </w:r>
          </w:p>
        </w:tc>
        <w:tc>
          <w:tcPr>
            <w:tcW w:w="7087" w:type="dxa"/>
            <w:tcBorders>
              <w:right w:val="single" w:sz="4" w:space="0" w:color="auto"/>
            </w:tcBorders>
            <w:vAlign w:val="center"/>
          </w:tcPr>
          <w:p w14:paraId="4FA06408" w14:textId="77777777" w:rsidR="00CE6420" w:rsidRDefault="00CE6420" w:rsidP="000B7DB0">
            <w:pPr>
              <w:widowControl/>
              <w:spacing w:line="276" w:lineRule="auto"/>
              <w:ind w:left="360" w:hangingChars="200" w:hanging="360"/>
              <w:rPr>
                <w:rFonts w:asciiTheme="majorEastAsia" w:eastAsiaTheme="majorEastAsia" w:hAnsiTheme="majorEastAsia"/>
                <w:sz w:val="18"/>
                <w:szCs w:val="18"/>
              </w:rPr>
            </w:pPr>
            <w:r>
              <w:rPr>
                <w:rFonts w:asciiTheme="majorEastAsia" w:eastAsiaTheme="majorEastAsia" w:hAnsiTheme="majorEastAsia" w:hint="eastAsia"/>
                <w:sz w:val="18"/>
                <w:szCs w:val="18"/>
              </w:rPr>
              <w:t>（措置を講ずる前の取組状況）</w:t>
            </w:r>
          </w:p>
          <w:p w14:paraId="572A6B3C" w14:textId="77777777" w:rsidR="00CE642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64543034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913B3B">
              <w:rPr>
                <w:rFonts w:asciiTheme="majorEastAsia" w:eastAsiaTheme="majorEastAsia" w:hAnsiTheme="majorEastAsia" w:hint="eastAsia"/>
                <w:sz w:val="18"/>
                <w:szCs w:val="18"/>
              </w:rPr>
              <w:t>既に通常の正規雇用</w:t>
            </w:r>
            <w:r w:rsidR="00CE6420">
              <w:rPr>
                <w:rFonts w:asciiTheme="majorEastAsia" w:eastAsiaTheme="majorEastAsia" w:hAnsiTheme="majorEastAsia" w:hint="eastAsia"/>
                <w:sz w:val="18"/>
                <w:szCs w:val="18"/>
              </w:rPr>
              <w:t>労働者への</w:t>
            </w:r>
            <w:r w:rsidR="00CE6420" w:rsidRPr="00913B3B">
              <w:rPr>
                <w:rFonts w:asciiTheme="majorEastAsia" w:eastAsiaTheme="majorEastAsia" w:hAnsiTheme="majorEastAsia" w:hint="eastAsia"/>
                <w:sz w:val="18"/>
                <w:szCs w:val="18"/>
              </w:rPr>
              <w:t>転換制度あり</w:t>
            </w:r>
            <w:r w:rsidR="00CE6420">
              <w:rPr>
                <w:rFonts w:asciiTheme="majorEastAsia" w:eastAsiaTheme="majorEastAsia" w:hAnsiTheme="majorEastAsia" w:hint="eastAsia"/>
                <w:sz w:val="18"/>
                <w:szCs w:val="18"/>
              </w:rPr>
              <w:t>（※１）</w:t>
            </w:r>
            <w:r w:rsidR="00CE6420" w:rsidRPr="00913B3B">
              <w:rPr>
                <w:rFonts w:asciiTheme="majorEastAsia" w:eastAsiaTheme="majorEastAsia" w:hAnsiTheme="majorEastAsia" w:hint="eastAsia"/>
                <w:sz w:val="18"/>
                <w:szCs w:val="18"/>
              </w:rPr>
              <w:t>。</w:t>
            </w:r>
          </w:p>
          <w:p w14:paraId="1160BEF5" w14:textId="77777777" w:rsidR="00CE642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7738120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913B3B">
              <w:rPr>
                <w:rFonts w:asciiTheme="majorEastAsia" w:eastAsiaTheme="majorEastAsia" w:hAnsiTheme="majorEastAsia" w:hint="eastAsia"/>
                <w:sz w:val="18"/>
                <w:szCs w:val="18"/>
              </w:rPr>
              <w:t>既に多様な正社員（勤務地限定・職務限定・短時間正社員）制度あり</w:t>
            </w:r>
            <w:r w:rsidR="00CE6420">
              <w:rPr>
                <w:rFonts w:asciiTheme="majorEastAsia" w:eastAsiaTheme="majorEastAsia" w:hAnsiTheme="majorEastAsia" w:hint="eastAsia"/>
                <w:sz w:val="18"/>
                <w:szCs w:val="18"/>
              </w:rPr>
              <w:t>（※２）</w:t>
            </w:r>
            <w:r w:rsidR="00CE6420" w:rsidRPr="00913B3B">
              <w:rPr>
                <w:rFonts w:asciiTheme="majorEastAsia" w:eastAsiaTheme="majorEastAsia" w:hAnsiTheme="majorEastAsia" w:hint="eastAsia"/>
                <w:sz w:val="18"/>
                <w:szCs w:val="18"/>
              </w:rPr>
              <w:t>。</w:t>
            </w:r>
          </w:p>
          <w:p w14:paraId="478A6E88" w14:textId="77777777" w:rsidR="00CE6420" w:rsidRDefault="00CE6420" w:rsidP="000B7DB0">
            <w:pPr>
              <w:widowControl/>
              <w:spacing w:line="276" w:lineRule="auto"/>
              <w:ind w:left="360" w:hangingChars="200" w:hanging="360"/>
              <w:rPr>
                <w:rFonts w:asciiTheme="majorEastAsia" w:eastAsiaTheme="majorEastAsia" w:hAnsiTheme="majorEastAsia"/>
                <w:sz w:val="18"/>
                <w:szCs w:val="18"/>
              </w:rPr>
            </w:pPr>
          </w:p>
          <w:p w14:paraId="24BF33B8" w14:textId="77777777" w:rsidR="00CE6420" w:rsidRDefault="00CE6420" w:rsidP="000B7DB0">
            <w:pPr>
              <w:widowControl/>
              <w:spacing w:line="276" w:lineRule="auto"/>
              <w:ind w:left="360" w:hangingChars="200" w:hanging="360"/>
              <w:rPr>
                <w:rFonts w:asciiTheme="majorEastAsia" w:eastAsiaTheme="majorEastAsia" w:hAnsiTheme="majorEastAsia"/>
                <w:sz w:val="18"/>
                <w:szCs w:val="18"/>
              </w:rPr>
            </w:pPr>
            <w:r>
              <w:rPr>
                <w:rFonts w:asciiTheme="majorEastAsia" w:eastAsiaTheme="majorEastAsia" w:hAnsiTheme="majorEastAsia" w:hint="eastAsia"/>
                <w:sz w:val="18"/>
                <w:szCs w:val="18"/>
              </w:rPr>
              <w:t>（目標を達成するために講ずる措置）</w:t>
            </w:r>
          </w:p>
          <w:p w14:paraId="562FEB4A"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469742844"/>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通常の正規雇用労働者（多様な正社員を除く）に転換する制度を新たに就業規則等に規定</w:t>
            </w:r>
            <w:r w:rsidR="00CE6420">
              <w:rPr>
                <w:rFonts w:asciiTheme="majorEastAsia" w:eastAsiaTheme="majorEastAsia" w:hAnsiTheme="majorEastAsia"/>
                <w:sz w:val="18"/>
                <w:szCs w:val="18"/>
              </w:rPr>
              <w:br/>
            </w:r>
            <w:r w:rsidR="00CE6420">
              <w:rPr>
                <w:rFonts w:asciiTheme="majorEastAsia" w:eastAsiaTheme="majorEastAsia" w:hAnsiTheme="majorEastAsia" w:hint="eastAsia"/>
                <w:sz w:val="18"/>
                <w:szCs w:val="18"/>
              </w:rPr>
              <w:t>（※１にチェックが無い場合に、チェックを付記してください。）</w:t>
            </w:r>
          </w:p>
          <w:p w14:paraId="076260BC"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399789863"/>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初めて多様な正社員への転換を実施する</w:t>
            </w:r>
            <w:r w:rsidR="00CE6420">
              <w:rPr>
                <w:rFonts w:asciiTheme="majorEastAsia" w:eastAsiaTheme="majorEastAsia" w:hAnsiTheme="majorEastAsia" w:hint="eastAsia"/>
                <w:sz w:val="18"/>
                <w:szCs w:val="18"/>
              </w:rPr>
              <w:t>にあたり</w:t>
            </w:r>
            <w:r w:rsidR="00CE6420" w:rsidRPr="00B24D90">
              <w:rPr>
                <w:rFonts w:asciiTheme="majorEastAsia" w:eastAsiaTheme="majorEastAsia" w:hAnsiTheme="majorEastAsia" w:hint="eastAsia"/>
                <w:sz w:val="18"/>
                <w:szCs w:val="18"/>
              </w:rPr>
              <w:t>、「勤務地限定・職務限定・短時間正社員」制度及び当該雇用形態へ転換する制度を新たに就業規則等に規定</w:t>
            </w:r>
            <w:r w:rsidR="00CE6420">
              <w:rPr>
                <w:rFonts w:asciiTheme="majorEastAsia" w:eastAsiaTheme="majorEastAsia" w:hAnsiTheme="majorEastAsia"/>
                <w:sz w:val="18"/>
                <w:szCs w:val="18"/>
              </w:rPr>
              <w:br/>
            </w:r>
            <w:r w:rsidR="00CE6420">
              <w:rPr>
                <w:rFonts w:asciiTheme="majorEastAsia" w:eastAsiaTheme="majorEastAsia" w:hAnsiTheme="majorEastAsia" w:hint="eastAsia"/>
                <w:sz w:val="18"/>
                <w:szCs w:val="18"/>
              </w:rPr>
              <w:t>（※２にチェックが無い場合に、チェックを付記してください。）</w:t>
            </w:r>
          </w:p>
          <w:p w14:paraId="6425C085" w14:textId="77777777" w:rsidR="00CE6420" w:rsidRPr="00B24D90" w:rsidRDefault="00000000" w:rsidP="000B7DB0">
            <w:pPr>
              <w:widowControl/>
              <w:spacing w:line="276" w:lineRule="auto"/>
              <w:ind w:left="360" w:hangingChars="200" w:hanging="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69931225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派遣先事業所において、</w:t>
            </w:r>
            <w:r w:rsidR="00CE6420" w:rsidRPr="00B24D90">
              <w:rPr>
                <w:rFonts w:asciiTheme="majorEastAsia" w:eastAsiaTheme="majorEastAsia" w:hAnsiTheme="majorEastAsia"/>
                <w:sz w:val="18"/>
                <w:szCs w:val="18"/>
              </w:rPr>
              <w:t>派遣労働者を</w:t>
            </w:r>
            <w:r w:rsidR="00CE6420" w:rsidRPr="00B24D90">
              <w:rPr>
                <w:rFonts w:asciiTheme="majorEastAsia" w:eastAsiaTheme="majorEastAsia" w:hAnsiTheme="majorEastAsia" w:hint="eastAsia"/>
                <w:sz w:val="18"/>
                <w:szCs w:val="18"/>
              </w:rPr>
              <w:t>正規雇用労働者（多様な正社員</w:t>
            </w:r>
            <w:r w:rsidR="00CE6420" w:rsidRPr="00B24D90">
              <w:rPr>
                <w:rFonts w:asciiTheme="majorEastAsia" w:eastAsiaTheme="majorEastAsia" w:hAnsiTheme="majorEastAsia" w:hint="eastAsia"/>
                <w:sz w:val="18"/>
                <w:szCs w:val="18"/>
                <w:vertAlign w:val="superscript"/>
              </w:rPr>
              <w:t>※</w:t>
            </w:r>
            <w:r w:rsidR="00CE6420" w:rsidRPr="00B24D90">
              <w:rPr>
                <w:rFonts w:asciiTheme="majorEastAsia" w:eastAsiaTheme="majorEastAsia" w:hAnsiTheme="majorEastAsia" w:hint="eastAsia"/>
                <w:sz w:val="18"/>
                <w:szCs w:val="18"/>
              </w:rPr>
              <w:t>含む）として</w:t>
            </w:r>
            <w:r w:rsidR="00CE6420" w:rsidRPr="00B24D90">
              <w:rPr>
                <w:rFonts w:asciiTheme="majorEastAsia" w:eastAsiaTheme="majorEastAsia" w:hAnsiTheme="majorEastAsia"/>
                <w:sz w:val="18"/>
                <w:szCs w:val="18"/>
              </w:rPr>
              <w:t>直接雇用する場合には、派遣労働者の</w:t>
            </w:r>
            <w:r w:rsidR="00CE6420" w:rsidRPr="00B24D90">
              <w:rPr>
                <w:rFonts w:asciiTheme="majorEastAsia" w:eastAsiaTheme="majorEastAsia" w:hAnsiTheme="majorEastAsia" w:hint="eastAsia"/>
                <w:sz w:val="18"/>
                <w:szCs w:val="18"/>
              </w:rPr>
              <w:t>直接雇用</w:t>
            </w:r>
            <w:r w:rsidR="00CE6420" w:rsidRPr="00B24D90">
              <w:rPr>
                <w:rFonts w:asciiTheme="majorEastAsia" w:eastAsiaTheme="majorEastAsia" w:hAnsiTheme="majorEastAsia"/>
                <w:sz w:val="18"/>
                <w:szCs w:val="18"/>
              </w:rPr>
              <w:t>の</w:t>
            </w:r>
            <w:r w:rsidR="00CE6420" w:rsidRPr="00B24D90">
              <w:rPr>
                <w:rFonts w:asciiTheme="majorEastAsia" w:eastAsiaTheme="majorEastAsia" w:hAnsiTheme="majorEastAsia" w:hint="eastAsia"/>
                <w:sz w:val="18"/>
                <w:szCs w:val="18"/>
              </w:rPr>
              <w:t>制度を新たに</w:t>
            </w:r>
            <w:r w:rsidR="00CE6420" w:rsidRPr="00B24D90">
              <w:rPr>
                <w:rFonts w:asciiTheme="majorEastAsia" w:eastAsiaTheme="majorEastAsia" w:hAnsiTheme="majorEastAsia"/>
                <w:sz w:val="18"/>
                <w:szCs w:val="18"/>
              </w:rPr>
              <w:t>就業規則等に</w:t>
            </w:r>
            <w:r w:rsidR="00CE6420" w:rsidRPr="00B24D90">
              <w:rPr>
                <w:rFonts w:asciiTheme="majorEastAsia" w:eastAsiaTheme="majorEastAsia" w:hAnsiTheme="majorEastAsia" w:hint="eastAsia"/>
                <w:sz w:val="18"/>
                <w:szCs w:val="18"/>
              </w:rPr>
              <w:t>規定</w:t>
            </w:r>
          </w:p>
          <w:p w14:paraId="17579F50"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454281968"/>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対象者の働き方の希望を把握するための面談の実施</w:t>
            </w:r>
          </w:p>
          <w:p w14:paraId="1787703F"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090495388"/>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対象者に対し、正社員化に向けたキャリアアップのための教育訓練等を実施</w:t>
            </w:r>
          </w:p>
          <w:p w14:paraId="41E9CC7F" w14:textId="77777777" w:rsidR="00CE6420" w:rsidRPr="00AD0A5E" w:rsidRDefault="00000000" w:rsidP="000B7DB0">
            <w:pPr>
              <w:spacing w:line="276" w:lineRule="auto"/>
              <w:ind w:left="360" w:hangingChars="200" w:hanging="360"/>
            </w:pPr>
            <w:sdt>
              <w:sdtPr>
                <w:rPr>
                  <w:rFonts w:asciiTheme="majorEastAsia" w:eastAsiaTheme="majorEastAsia" w:hAnsiTheme="majorEastAsia" w:hint="eastAsia"/>
                  <w:sz w:val="18"/>
                  <w:szCs w:val="18"/>
                </w:rPr>
                <w:id w:val="1206445277"/>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正規雇用労働者</w:t>
            </w:r>
            <w:r w:rsidR="00CE6420">
              <w:rPr>
                <w:rFonts w:asciiTheme="majorEastAsia" w:eastAsiaTheme="majorEastAsia" w:hAnsiTheme="majorEastAsia" w:hint="eastAsia"/>
                <w:sz w:val="18"/>
                <w:szCs w:val="18"/>
              </w:rPr>
              <w:t>（</w:t>
            </w:r>
            <w:r w:rsidR="00CE6420" w:rsidRPr="00AD0A5E">
              <w:rPr>
                <w:rFonts w:asciiTheme="majorEastAsia" w:eastAsiaTheme="majorEastAsia" w:hAnsiTheme="majorEastAsia" w:hint="eastAsia"/>
                <w:sz w:val="18"/>
                <w:szCs w:val="18"/>
              </w:rPr>
              <w:t>多様な正社員</w:t>
            </w:r>
            <w:r w:rsidR="00CE6420" w:rsidRPr="0063144B">
              <w:rPr>
                <w:rFonts w:asciiTheme="majorEastAsia" w:eastAsiaTheme="majorEastAsia" w:hAnsiTheme="majorEastAsia" w:hint="eastAsia"/>
                <w:sz w:val="18"/>
                <w:szCs w:val="18"/>
                <w:vertAlign w:val="superscript"/>
              </w:rPr>
              <w:t>※</w:t>
            </w:r>
            <w:r w:rsidR="00CE6420">
              <w:rPr>
                <w:rFonts w:asciiTheme="majorEastAsia" w:eastAsiaTheme="majorEastAsia" w:hAnsiTheme="majorEastAsia" w:hint="eastAsia"/>
                <w:sz w:val="18"/>
                <w:szCs w:val="18"/>
              </w:rPr>
              <w:t>含む）</w:t>
            </w:r>
            <w:r w:rsidR="00CE6420" w:rsidRPr="00AD0A5E">
              <w:rPr>
                <w:rFonts w:asciiTheme="majorEastAsia" w:eastAsiaTheme="majorEastAsia" w:hAnsiTheme="majorEastAsia" w:hint="eastAsia"/>
                <w:sz w:val="18"/>
                <w:szCs w:val="18"/>
              </w:rPr>
              <w:t>に転換するための面接試験・昇格試験等を実施（有期実習型訓練</w:t>
            </w:r>
            <w:r w:rsidR="00CE6420">
              <w:rPr>
                <w:rFonts w:asciiTheme="majorEastAsia" w:eastAsiaTheme="majorEastAsia" w:hAnsiTheme="majorEastAsia" w:hint="eastAsia"/>
                <w:sz w:val="18"/>
                <w:szCs w:val="18"/>
              </w:rPr>
              <w:t>修</w:t>
            </w:r>
            <w:r w:rsidR="00CE6420" w:rsidRPr="00AD0A5E">
              <w:rPr>
                <w:rFonts w:asciiTheme="majorEastAsia" w:eastAsiaTheme="majorEastAsia" w:hAnsiTheme="majorEastAsia" w:hint="eastAsia"/>
                <w:sz w:val="18"/>
                <w:szCs w:val="18"/>
              </w:rPr>
              <w:t>了者は職業能力証明シートの評価等により判断）</w:t>
            </w:r>
          </w:p>
          <w:p w14:paraId="4156F309" w14:textId="77777777" w:rsidR="00CE6420" w:rsidRPr="00AD0A5E" w:rsidRDefault="00000000" w:rsidP="000B7DB0">
            <w:pPr>
              <w:pStyle w:val="ac"/>
              <w:widowControl/>
              <w:spacing w:line="276" w:lineRule="auto"/>
              <w:ind w:leftChars="0" w:left="0" w:firstLineChars="0" w:firstLine="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6521453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sz w:val="18"/>
                <w:szCs w:val="18"/>
              </w:rPr>
              <w:t>その他</w:t>
            </w:r>
            <w:r w:rsidR="00CE6420" w:rsidRPr="00AD0A5E">
              <w:rPr>
                <w:rFonts w:asciiTheme="majorEastAsia" w:eastAsiaTheme="majorEastAsia" w:hAnsiTheme="majorEastAsia" w:hint="eastAsia"/>
                <w:sz w:val="18"/>
                <w:szCs w:val="18"/>
              </w:rPr>
              <w:t>（　　　　　　　　　　　　　　　　　　　　　　　　　　　　　　　）</w:t>
            </w:r>
          </w:p>
          <w:p w14:paraId="3FB68460" w14:textId="77777777" w:rsidR="00CE6420" w:rsidRPr="00AD0A5E" w:rsidRDefault="00CE6420" w:rsidP="000B7DB0">
            <w:pPr>
              <w:widowControl/>
              <w:spacing w:line="276" w:lineRule="auto"/>
              <w:ind w:firstLineChars="0" w:firstLine="0"/>
              <w:jc w:val="left"/>
              <w:rPr>
                <w:szCs w:val="26"/>
              </w:rPr>
            </w:pPr>
          </w:p>
        </w:tc>
      </w:tr>
      <w:bookmarkEnd w:id="4"/>
      <w:bookmarkEnd w:id="6"/>
    </w:tbl>
    <w:p w14:paraId="3ED3C3E1" w14:textId="77777777" w:rsidR="00CE6420" w:rsidRPr="00AD0A5E" w:rsidRDefault="00CE6420" w:rsidP="00CE6420">
      <w:pPr>
        <w:widowControl/>
        <w:spacing w:line="240" w:lineRule="auto"/>
        <w:ind w:left="200" w:hangingChars="100" w:hanging="200"/>
        <w:jc w:val="left"/>
        <w:rPr>
          <w:rFonts w:asciiTheme="majorEastAsia" w:eastAsiaTheme="majorEastAsia" w:hAnsiTheme="majorEastAsia"/>
          <w:sz w:val="20"/>
          <w:szCs w:val="20"/>
        </w:rPr>
      </w:pPr>
    </w:p>
    <w:p w14:paraId="5D0E69ED" w14:textId="77777777" w:rsidR="00CE6420" w:rsidRPr="00AD0A5E" w:rsidRDefault="00CE6420" w:rsidP="00CE6420">
      <w:pPr>
        <w:widowControl/>
        <w:spacing w:line="240" w:lineRule="auto"/>
        <w:ind w:firstLineChars="0" w:firstLine="0"/>
        <w:jc w:val="left"/>
        <w:rPr>
          <w:rFonts w:asciiTheme="majorEastAsia" w:eastAsiaTheme="majorEastAsia" w:hAnsiTheme="majorEastAsia"/>
          <w:sz w:val="20"/>
          <w:szCs w:val="20"/>
        </w:rPr>
      </w:pPr>
    </w:p>
    <w:p w14:paraId="0D02851D" w14:textId="77777777" w:rsidR="00CE6420" w:rsidRPr="00AD0A5E" w:rsidRDefault="00CE6420" w:rsidP="00CE6420">
      <w:pPr>
        <w:widowControl/>
        <w:spacing w:line="240" w:lineRule="auto"/>
        <w:ind w:firstLineChars="0" w:firstLine="0"/>
        <w:jc w:val="left"/>
        <w:rPr>
          <w:rFonts w:asciiTheme="majorEastAsia" w:eastAsiaTheme="majorEastAsia" w:hAnsiTheme="majorEastAsia"/>
          <w:sz w:val="20"/>
          <w:szCs w:val="20"/>
        </w:rPr>
      </w:pPr>
      <w:r w:rsidRPr="00AD0A5E">
        <w:rPr>
          <w:rFonts w:asciiTheme="majorEastAsia" w:eastAsiaTheme="majorEastAsia" w:hAnsiTheme="majorEastAsia"/>
          <w:sz w:val="20"/>
          <w:szCs w:val="20"/>
        </w:rPr>
        <w:br w:type="page"/>
      </w:r>
    </w:p>
    <w:p w14:paraId="34B95F1C" w14:textId="77777777" w:rsidR="00CE6420" w:rsidRPr="00AD0A5E" w:rsidRDefault="00CE6420" w:rsidP="00CE6420">
      <w:pPr>
        <w:widowControl/>
        <w:spacing w:line="240" w:lineRule="auto"/>
        <w:ind w:firstLineChars="0" w:firstLine="0"/>
        <w:jc w:val="left"/>
        <w:rPr>
          <w:rFonts w:asciiTheme="majorEastAsia" w:eastAsiaTheme="majorEastAsia" w:hAnsiTheme="majorEastAsia"/>
          <w:sz w:val="20"/>
          <w:szCs w:val="20"/>
        </w:rPr>
      </w:pPr>
      <w:r w:rsidRPr="00AD0A5E">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60294" behindDoc="0" locked="0" layoutInCell="1" allowOverlap="1" wp14:anchorId="4D7F2E54" wp14:editId="23211AD1">
                <wp:simplePos x="0" y="0"/>
                <wp:positionH relativeFrom="column">
                  <wp:posOffset>-394335</wp:posOffset>
                </wp:positionH>
                <wp:positionV relativeFrom="paragraph">
                  <wp:posOffset>3810</wp:posOffset>
                </wp:positionV>
                <wp:extent cx="4181475" cy="412750"/>
                <wp:effectExtent l="0" t="0" r="9525"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BC592" w14:textId="64B475F0"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（その２）</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D7F2E54" id="Text Box 1" o:spid="_x0000_s1031" type="#_x0000_t202" style="position:absolute;margin-left:-31.05pt;margin-top:.3pt;width:329.25pt;height:32.5pt;z-index:251660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" stroked="f">
                <v:textbox inset="5.85pt,.7pt,5.85pt,.7pt">
                  <w:txbxContent>
                    <w:p w14:paraId="74BBC592" w14:textId="64B475F0"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（その２）</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v:shape>
            </w:pict>
          </mc:Fallback>
        </mc:AlternateContent>
      </w:r>
    </w:p>
    <w:p w14:paraId="46828A24" w14:textId="77777777" w:rsidR="00CE6420" w:rsidRPr="00AD0A5E" w:rsidRDefault="00CE6420" w:rsidP="00CE6420">
      <w:pPr>
        <w:widowControl/>
        <w:spacing w:line="240" w:lineRule="auto"/>
        <w:ind w:firstLineChars="0" w:firstLine="0"/>
        <w:jc w:val="left"/>
        <w:rPr>
          <w:rFonts w:asciiTheme="majorEastAsia" w:eastAsiaTheme="majorEastAsia" w:hAnsiTheme="majorEastAsia"/>
          <w:sz w:val="20"/>
          <w:szCs w:val="20"/>
        </w:rPr>
      </w:pPr>
    </w:p>
    <w:p w14:paraId="18FA602C" w14:textId="77777777" w:rsidR="00CE6420" w:rsidRPr="00AD0A5E" w:rsidRDefault="00CE6420" w:rsidP="00CE6420">
      <w:pPr>
        <w:widowControl/>
        <w:spacing w:line="240" w:lineRule="auto"/>
        <w:ind w:firstLineChars="0" w:firstLine="0"/>
        <w:jc w:val="center"/>
        <w:rPr>
          <w:rFonts w:asciiTheme="majorEastAsia" w:eastAsiaTheme="majorEastAsia" w:hAnsiTheme="majorEastAsia"/>
          <w:b/>
          <w:sz w:val="28"/>
          <w:szCs w:val="28"/>
        </w:rPr>
      </w:pPr>
      <w:bookmarkStart w:id="7" w:name="_Hlk143253055"/>
      <w:r w:rsidRPr="00AD0A5E">
        <w:rPr>
          <w:rFonts w:asciiTheme="majorEastAsia" w:eastAsiaTheme="majorEastAsia" w:hAnsiTheme="majorEastAsia" w:hint="eastAsia"/>
          <w:b/>
          <w:bCs/>
          <w:sz w:val="28"/>
          <w:szCs w:val="28"/>
        </w:rPr>
        <w:t>「２　障害者正社員化コース」に係る計画内容</w:t>
      </w:r>
    </w:p>
    <w:tbl>
      <w:tblPr>
        <w:tblStyle w:val="ab"/>
        <w:tblW w:w="9781" w:type="dxa"/>
        <w:tblInd w:w="-601" w:type="dxa"/>
        <w:tblLook w:val="04A0" w:firstRow="1" w:lastRow="0" w:firstColumn="1" w:lastColumn="0" w:noHBand="0" w:noVBand="1"/>
      </w:tblPr>
      <w:tblGrid>
        <w:gridCol w:w="2694"/>
        <w:gridCol w:w="7087"/>
      </w:tblGrid>
      <w:tr w:rsidR="00CE6420" w:rsidRPr="00AD0A5E" w14:paraId="130FA580" w14:textId="77777777" w:rsidTr="000B7DB0">
        <w:trPr>
          <w:trHeight w:val="1361"/>
        </w:trPr>
        <w:tc>
          <w:tcPr>
            <w:tcW w:w="2694" w:type="dxa"/>
            <w:shd w:val="clear" w:color="auto" w:fill="F2F2F2" w:themeFill="background1" w:themeFillShade="F2"/>
            <w:vAlign w:val="center"/>
          </w:tcPr>
          <w:p w14:paraId="58482A56" w14:textId="77777777" w:rsidR="00CE6420" w:rsidRPr="00AD0A5E" w:rsidRDefault="00CE6420" w:rsidP="000B7DB0">
            <w:pPr>
              <w:widowControl/>
              <w:spacing w:line="240" w:lineRule="auto"/>
              <w:ind w:left="200" w:hangingChars="100" w:hanging="20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③対象者</w:t>
            </w:r>
          </w:p>
          <w:p w14:paraId="638D017A"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20"/>
                <w:szCs w:val="20"/>
              </w:rPr>
            </w:pPr>
            <w:r w:rsidRPr="00AD0A5E">
              <w:rPr>
                <w:rFonts w:asciiTheme="majorEastAsia" w:eastAsiaTheme="majorEastAsia" w:hAnsiTheme="majorEastAsia"/>
                <w:sz w:val="17"/>
                <w:szCs w:val="17"/>
              </w:rPr>
              <w:t>※当てはまる</w:t>
            </w:r>
            <w:r>
              <w:rPr>
                <w:rFonts w:asciiTheme="majorEastAsia" w:eastAsiaTheme="majorEastAsia" w:hAnsiTheme="majorEastAsia"/>
                <w:sz w:val="17"/>
                <w:szCs w:val="17"/>
              </w:rPr>
              <w:t>全て</w:t>
            </w:r>
            <w:r w:rsidRPr="00AD0A5E">
              <w:rPr>
                <w:rFonts w:asciiTheme="majorEastAsia" w:eastAsiaTheme="majorEastAsia" w:hAnsiTheme="majorEastAsia"/>
                <w:sz w:val="17"/>
                <w:szCs w:val="17"/>
              </w:rPr>
              <w:t>のチェックボックスにチェックをつけて下さい。</w:t>
            </w:r>
          </w:p>
        </w:tc>
        <w:tc>
          <w:tcPr>
            <w:tcW w:w="7087" w:type="dxa"/>
            <w:vAlign w:val="center"/>
          </w:tcPr>
          <w:p w14:paraId="337E962A" w14:textId="77777777" w:rsidR="00CE6420" w:rsidRPr="00AD0A5E" w:rsidRDefault="00000000" w:rsidP="000B7DB0">
            <w:pPr>
              <w:widowControl/>
              <w:spacing w:line="36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15804036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有期雇用労働者</w:t>
            </w:r>
          </w:p>
          <w:p w14:paraId="1A5391DE" w14:textId="77777777" w:rsidR="00CE6420" w:rsidRPr="00AD0A5E" w:rsidRDefault="00000000" w:rsidP="000B7DB0">
            <w:pPr>
              <w:widowControl/>
              <w:spacing w:line="36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425795549"/>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無期雇用労働者</w:t>
            </w:r>
            <w:r w:rsidR="00CE6420">
              <w:rPr>
                <w:rFonts w:asciiTheme="majorEastAsia" w:eastAsiaTheme="majorEastAsia" w:hAnsiTheme="majorEastAsia" w:hint="eastAsia"/>
                <w:sz w:val="18"/>
                <w:szCs w:val="18"/>
              </w:rPr>
              <w:t>（正規雇用労働者を除く）</w:t>
            </w:r>
          </w:p>
        </w:tc>
      </w:tr>
      <w:tr w:rsidR="00CE6420" w:rsidRPr="00AD0A5E" w14:paraId="211A29E5" w14:textId="77777777" w:rsidTr="000B7DB0">
        <w:trPr>
          <w:trHeight w:val="831"/>
        </w:trPr>
        <w:tc>
          <w:tcPr>
            <w:tcW w:w="2694" w:type="dxa"/>
            <w:shd w:val="clear" w:color="auto" w:fill="F2F2F2" w:themeFill="background1" w:themeFillShade="F2"/>
            <w:vAlign w:val="center"/>
          </w:tcPr>
          <w:p w14:paraId="5A4CEDA6" w14:textId="77777777" w:rsidR="00CE6420" w:rsidRPr="00AD0A5E" w:rsidRDefault="00CE6420" w:rsidP="000B7DB0">
            <w:pPr>
              <w:widowControl/>
              <w:spacing w:line="240" w:lineRule="auto"/>
              <w:ind w:firstLineChars="0" w:firstLine="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④目標</w:t>
            </w:r>
          </w:p>
          <w:p w14:paraId="5445E474"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sz w:val="17"/>
                <w:szCs w:val="17"/>
              </w:rPr>
              <w:t>※当てはまる</w:t>
            </w:r>
            <w:r>
              <w:rPr>
                <w:rFonts w:asciiTheme="majorEastAsia" w:eastAsiaTheme="majorEastAsia" w:hAnsiTheme="majorEastAsia"/>
                <w:sz w:val="17"/>
                <w:szCs w:val="17"/>
              </w:rPr>
              <w:t>全て</w:t>
            </w:r>
            <w:r w:rsidRPr="00AD0A5E">
              <w:rPr>
                <w:rFonts w:asciiTheme="majorEastAsia" w:eastAsiaTheme="majorEastAsia" w:hAnsiTheme="majorEastAsia"/>
                <w:sz w:val="17"/>
                <w:szCs w:val="17"/>
              </w:rPr>
              <w:t>のチェックボックスにチェックをつけて下さい。</w:t>
            </w:r>
          </w:p>
          <w:p w14:paraId="185A063E"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hint="eastAsia"/>
                <w:sz w:val="17"/>
                <w:szCs w:val="17"/>
              </w:rPr>
              <w:t>※（　　）に数字を記入して下さい。</w:t>
            </w:r>
          </w:p>
          <w:p w14:paraId="50AE32AB" w14:textId="77777777" w:rsidR="00CE6420" w:rsidRPr="00AD0A5E" w:rsidRDefault="00CE6420" w:rsidP="000B7DB0">
            <w:pPr>
              <w:widowControl/>
              <w:spacing w:line="240" w:lineRule="auto"/>
              <w:ind w:firstLine="260"/>
              <w:jc w:val="left"/>
              <w:rPr>
                <w:szCs w:val="26"/>
              </w:rPr>
            </w:pPr>
          </w:p>
          <w:p w14:paraId="45DAA229"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p>
        </w:tc>
        <w:tc>
          <w:tcPr>
            <w:tcW w:w="7087" w:type="dxa"/>
            <w:vAlign w:val="center"/>
          </w:tcPr>
          <w:p w14:paraId="6F8BE924" w14:textId="77777777" w:rsidR="00CE6420" w:rsidRPr="00AD0A5E" w:rsidRDefault="00000000" w:rsidP="000B7DB0">
            <w:pPr>
              <w:widowControl/>
              <w:spacing w:line="276" w:lineRule="auto"/>
              <w:ind w:left="360" w:hangingChars="200" w:hanging="360"/>
              <w:rPr>
                <w:rFonts w:asciiTheme="majorEastAsia" w:eastAsiaTheme="majorEastAsia" w:hAnsiTheme="majorEastAsia"/>
                <w:sz w:val="10"/>
                <w:szCs w:val="10"/>
              </w:rPr>
            </w:pPr>
            <w:sdt>
              <w:sdtPr>
                <w:rPr>
                  <w:rFonts w:asciiTheme="majorEastAsia" w:eastAsiaTheme="majorEastAsia" w:hAnsiTheme="majorEastAsia" w:hint="eastAsia"/>
                  <w:sz w:val="18"/>
                  <w:szCs w:val="18"/>
                </w:rPr>
                <w:id w:val="7471438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有期雇用労働者の対象者のうち、（　　　）名程度に対して正規雇用労働者</w:t>
            </w:r>
            <w:r w:rsidR="00CE6420">
              <w:rPr>
                <w:rFonts w:asciiTheme="majorEastAsia" w:eastAsiaTheme="majorEastAsia" w:hAnsiTheme="majorEastAsia" w:hint="eastAsia"/>
                <w:sz w:val="18"/>
                <w:szCs w:val="18"/>
              </w:rPr>
              <w:t>（</w:t>
            </w:r>
            <w:r w:rsidR="00CE6420" w:rsidRPr="00AD0A5E">
              <w:rPr>
                <w:rFonts w:asciiTheme="majorEastAsia" w:eastAsiaTheme="majorEastAsia" w:hAnsiTheme="majorEastAsia" w:hint="eastAsia"/>
                <w:sz w:val="18"/>
                <w:szCs w:val="18"/>
              </w:rPr>
              <w:t>多様な正社員</w:t>
            </w:r>
            <w:r w:rsidR="00CE6420" w:rsidRPr="0063144B">
              <w:rPr>
                <w:rFonts w:asciiTheme="majorEastAsia" w:eastAsiaTheme="majorEastAsia" w:hAnsiTheme="majorEastAsia" w:hint="eastAsia"/>
                <w:sz w:val="18"/>
                <w:szCs w:val="18"/>
                <w:vertAlign w:val="superscript"/>
              </w:rPr>
              <w:t>※</w:t>
            </w:r>
            <w:r w:rsidR="00CE6420">
              <w:rPr>
                <w:rFonts w:asciiTheme="majorEastAsia" w:eastAsiaTheme="majorEastAsia" w:hAnsiTheme="majorEastAsia" w:hint="eastAsia"/>
                <w:sz w:val="18"/>
                <w:szCs w:val="18"/>
              </w:rPr>
              <w:t>含む）</w:t>
            </w:r>
            <w:r w:rsidR="00CE6420" w:rsidRPr="00AD0A5E">
              <w:rPr>
                <w:rFonts w:asciiTheme="majorEastAsia" w:eastAsiaTheme="majorEastAsia" w:hAnsiTheme="majorEastAsia" w:hint="eastAsia"/>
                <w:sz w:val="18"/>
                <w:szCs w:val="18"/>
              </w:rPr>
              <w:t>への転換を実施</w:t>
            </w:r>
          </w:p>
          <w:p w14:paraId="657BF9A5" w14:textId="77777777" w:rsidR="00CE6420" w:rsidRPr="00AD0A5E" w:rsidRDefault="00000000" w:rsidP="000B7DB0">
            <w:pPr>
              <w:widowControl/>
              <w:spacing w:line="276" w:lineRule="auto"/>
              <w:ind w:left="360" w:hangingChars="200" w:hanging="360"/>
              <w:rPr>
                <w:rFonts w:asciiTheme="majorEastAsia" w:eastAsiaTheme="majorEastAsia" w:hAnsiTheme="majorEastAsia"/>
                <w:sz w:val="10"/>
                <w:szCs w:val="10"/>
              </w:rPr>
            </w:pPr>
            <w:sdt>
              <w:sdtPr>
                <w:rPr>
                  <w:rFonts w:asciiTheme="majorEastAsia" w:eastAsiaTheme="majorEastAsia" w:hAnsiTheme="majorEastAsia" w:hint="eastAsia"/>
                  <w:sz w:val="18"/>
                  <w:szCs w:val="18"/>
                </w:rPr>
                <w:id w:val="-21226535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有期雇用労働者の対象者のうち、（　　　）名程度に対して無期雇用労働者（※２）への転換を実施</w:t>
            </w:r>
            <w:r w:rsidR="00CE6420">
              <w:rPr>
                <w:rFonts w:asciiTheme="majorEastAsia" w:eastAsiaTheme="majorEastAsia" w:hAnsiTheme="majorEastAsia" w:hint="eastAsia"/>
                <w:sz w:val="18"/>
                <w:szCs w:val="18"/>
              </w:rPr>
              <w:t>（※３）</w:t>
            </w:r>
          </w:p>
          <w:p w14:paraId="60251A9D" w14:textId="77777777" w:rsidR="00CE6420" w:rsidRPr="00AD0A5E"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99244919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無期雇用労働者の対象者のうち、（　　　）名程度に対して正規雇用労働者</w:t>
            </w:r>
            <w:r w:rsidR="00CE6420">
              <w:rPr>
                <w:rFonts w:asciiTheme="majorEastAsia" w:eastAsiaTheme="majorEastAsia" w:hAnsiTheme="majorEastAsia" w:hint="eastAsia"/>
                <w:sz w:val="18"/>
                <w:szCs w:val="18"/>
              </w:rPr>
              <w:t>（</w:t>
            </w:r>
            <w:r w:rsidR="00CE6420" w:rsidRPr="00AD0A5E">
              <w:rPr>
                <w:rFonts w:asciiTheme="majorEastAsia" w:eastAsiaTheme="majorEastAsia" w:hAnsiTheme="majorEastAsia" w:hint="eastAsia"/>
                <w:sz w:val="18"/>
                <w:szCs w:val="18"/>
              </w:rPr>
              <w:t>多様な正社員</w:t>
            </w:r>
            <w:r w:rsidR="00CE6420" w:rsidRPr="0063144B">
              <w:rPr>
                <w:rFonts w:asciiTheme="majorEastAsia" w:eastAsiaTheme="majorEastAsia" w:hAnsiTheme="majorEastAsia" w:hint="eastAsia"/>
                <w:sz w:val="18"/>
                <w:szCs w:val="18"/>
                <w:vertAlign w:val="superscript"/>
              </w:rPr>
              <w:t>※</w:t>
            </w:r>
            <w:r w:rsidR="00CE6420">
              <w:rPr>
                <w:rFonts w:asciiTheme="majorEastAsia" w:eastAsiaTheme="majorEastAsia" w:hAnsiTheme="majorEastAsia" w:hint="eastAsia"/>
                <w:sz w:val="18"/>
                <w:szCs w:val="18"/>
              </w:rPr>
              <w:t>含む）</w:t>
            </w:r>
            <w:r w:rsidR="00CE6420" w:rsidRPr="00AD0A5E">
              <w:rPr>
                <w:rFonts w:asciiTheme="majorEastAsia" w:eastAsiaTheme="majorEastAsia" w:hAnsiTheme="majorEastAsia" w:hint="eastAsia"/>
                <w:sz w:val="18"/>
                <w:szCs w:val="18"/>
              </w:rPr>
              <w:t>への転換を実施</w:t>
            </w:r>
          </w:p>
          <w:p w14:paraId="0A7AD38D" w14:textId="77777777" w:rsidR="00CE6420" w:rsidRPr="00AD0A5E" w:rsidRDefault="00CE6420" w:rsidP="000B7DB0">
            <w:pPr>
              <w:widowControl/>
              <w:spacing w:line="276" w:lineRule="auto"/>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※１　勤務地限定正社員・職務限定正社員・短時間正社員のこと</w:t>
            </w:r>
          </w:p>
          <w:p w14:paraId="25128BE3" w14:textId="77777777" w:rsidR="00CE6420" w:rsidRPr="00AD0A5E" w:rsidRDefault="00CE6420" w:rsidP="000B7DB0">
            <w:pPr>
              <w:widowControl/>
              <w:spacing w:line="276" w:lineRule="auto"/>
              <w:ind w:left="540" w:hangingChars="300" w:hanging="54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※２　正規雇用労働者・多様な正社員以外かつ週所定労働時間が20時間以上の者</w:t>
            </w:r>
          </w:p>
          <w:p w14:paraId="538D37C4" w14:textId="77777777" w:rsidR="00CE6420" w:rsidRPr="00F96F09" w:rsidRDefault="00CE6420" w:rsidP="000B7DB0">
            <w:pPr>
              <w:widowControl/>
              <w:spacing w:line="276" w:lineRule="auto"/>
              <w:ind w:left="540" w:hangingChars="300" w:hanging="540"/>
              <w:rPr>
                <w:rFonts w:asciiTheme="majorEastAsia" w:eastAsiaTheme="majorEastAsia" w:hAnsiTheme="majorEastAsia"/>
                <w:sz w:val="18"/>
                <w:szCs w:val="18"/>
              </w:rPr>
            </w:pPr>
            <w:r w:rsidRPr="00190FCF">
              <w:rPr>
                <w:rFonts w:asciiTheme="majorEastAsia" w:eastAsiaTheme="majorEastAsia" w:hAnsiTheme="majorEastAsia" w:hint="eastAsia"/>
                <w:sz w:val="18"/>
                <w:szCs w:val="18"/>
              </w:rPr>
              <w:t>※３</w:t>
            </w:r>
            <w:r>
              <w:rPr>
                <w:rFonts w:asciiTheme="majorEastAsia" w:eastAsiaTheme="majorEastAsia" w:hAnsiTheme="majorEastAsia" w:hint="eastAsia"/>
                <w:sz w:val="18"/>
                <w:szCs w:val="18"/>
              </w:rPr>
              <w:t xml:space="preserve">　</w:t>
            </w:r>
            <w:r w:rsidRPr="00190FCF">
              <w:rPr>
                <w:rFonts w:asciiTheme="majorEastAsia" w:eastAsiaTheme="majorEastAsia" w:hAnsiTheme="majorEastAsia" w:hint="eastAsia"/>
                <w:sz w:val="18"/>
                <w:szCs w:val="18"/>
              </w:rPr>
              <w:t>無期雇用労働者に転換される場合、通算契約期間が５年を超え、労働契約法第１８条第１項の規定により期間の定めのない労働契約の締結の申し込みをする権利を有する者でないこと</w:t>
            </w:r>
          </w:p>
          <w:p w14:paraId="6BA12BCC" w14:textId="77777777" w:rsidR="00CE6420" w:rsidRPr="0032023E" w:rsidRDefault="00CE6420" w:rsidP="000B7DB0">
            <w:pPr>
              <w:widowControl/>
              <w:spacing w:line="276" w:lineRule="auto"/>
              <w:ind w:left="180" w:hangingChars="100" w:hanging="180"/>
              <w:rPr>
                <w:rFonts w:asciiTheme="majorEastAsia" w:eastAsiaTheme="majorEastAsia" w:hAnsiTheme="majorEastAsia"/>
                <w:sz w:val="18"/>
                <w:szCs w:val="18"/>
              </w:rPr>
            </w:pPr>
          </w:p>
        </w:tc>
      </w:tr>
      <w:tr w:rsidR="00CE6420" w:rsidRPr="00AD0A5E" w14:paraId="74F1E59D" w14:textId="77777777" w:rsidTr="000B7DB0">
        <w:trPr>
          <w:trHeight w:val="366"/>
        </w:trPr>
        <w:tc>
          <w:tcPr>
            <w:tcW w:w="2694" w:type="dxa"/>
            <w:tcBorders>
              <w:right w:val="single" w:sz="4" w:space="0" w:color="auto"/>
            </w:tcBorders>
            <w:shd w:val="clear" w:color="auto" w:fill="F2F2F2" w:themeFill="background1" w:themeFillShade="F2"/>
            <w:vAlign w:val="center"/>
          </w:tcPr>
          <w:p w14:paraId="03C6088B" w14:textId="77777777" w:rsidR="00CE6420" w:rsidRPr="00AD0A5E" w:rsidRDefault="00CE6420" w:rsidP="000B7DB0">
            <w:pPr>
              <w:spacing w:line="240" w:lineRule="auto"/>
              <w:ind w:left="200" w:hangingChars="100" w:hanging="200"/>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⑤目標を達成するために講</w:t>
            </w:r>
            <w:r>
              <w:rPr>
                <w:rFonts w:asciiTheme="majorEastAsia" w:eastAsiaTheme="majorEastAsia" w:hAnsiTheme="majorEastAsia" w:hint="eastAsia"/>
                <w:sz w:val="20"/>
                <w:szCs w:val="20"/>
              </w:rPr>
              <w:t>ず</w:t>
            </w:r>
            <w:r w:rsidRPr="00AD0A5E">
              <w:rPr>
                <w:rFonts w:asciiTheme="majorEastAsia" w:eastAsiaTheme="majorEastAsia" w:hAnsiTheme="majorEastAsia" w:hint="eastAsia"/>
                <w:sz w:val="20"/>
                <w:szCs w:val="20"/>
              </w:rPr>
              <w:t>る措置</w:t>
            </w:r>
          </w:p>
          <w:p w14:paraId="5F426182" w14:textId="77777777" w:rsidR="00CE6420" w:rsidRPr="00AD0A5E" w:rsidRDefault="00CE6420" w:rsidP="000B7DB0">
            <w:pPr>
              <w:spacing w:line="240" w:lineRule="auto"/>
              <w:ind w:left="170" w:hangingChars="100" w:hanging="170"/>
              <w:rPr>
                <w:rFonts w:asciiTheme="majorEastAsia" w:eastAsiaTheme="majorEastAsia" w:hAnsiTheme="majorEastAsia"/>
                <w:sz w:val="20"/>
                <w:szCs w:val="20"/>
              </w:rPr>
            </w:pPr>
            <w:r w:rsidRPr="00AD0A5E">
              <w:rPr>
                <w:rFonts w:asciiTheme="majorEastAsia" w:eastAsiaTheme="majorEastAsia" w:hAnsiTheme="majorEastAsia" w:hint="eastAsia"/>
                <w:sz w:val="17"/>
                <w:szCs w:val="17"/>
              </w:rPr>
              <w:t>※当てはまる</w:t>
            </w:r>
            <w:r>
              <w:rPr>
                <w:rFonts w:asciiTheme="majorEastAsia" w:eastAsiaTheme="majorEastAsia" w:hAnsiTheme="majorEastAsia" w:hint="eastAsia"/>
                <w:sz w:val="17"/>
                <w:szCs w:val="17"/>
              </w:rPr>
              <w:t>全て</w:t>
            </w:r>
            <w:r w:rsidRPr="00AD0A5E">
              <w:rPr>
                <w:rFonts w:asciiTheme="majorEastAsia" w:eastAsiaTheme="majorEastAsia" w:hAnsiTheme="majorEastAsia" w:hint="eastAsia"/>
                <w:sz w:val="17"/>
                <w:szCs w:val="17"/>
              </w:rPr>
              <w:t>のチェックボックスにチェックをつけて下さい。</w:t>
            </w:r>
          </w:p>
        </w:tc>
        <w:tc>
          <w:tcPr>
            <w:tcW w:w="7087" w:type="dxa"/>
            <w:tcBorders>
              <w:right w:val="single" w:sz="4" w:space="0" w:color="auto"/>
            </w:tcBorders>
            <w:vAlign w:val="center"/>
          </w:tcPr>
          <w:p w14:paraId="10A3AE18" w14:textId="77777777" w:rsidR="00CE6420" w:rsidRPr="00B24D90" w:rsidRDefault="00000000" w:rsidP="000B7DB0">
            <w:pPr>
              <w:widowControl/>
              <w:spacing w:line="276" w:lineRule="auto"/>
              <w:ind w:left="360" w:hangingChars="200" w:hanging="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31948727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初めて多様な正社員への転換を実施する場合は、「勤務地限定・職務限定・短時間正社員」制度を新たに規定</w:t>
            </w:r>
          </w:p>
          <w:p w14:paraId="725A777A"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3516344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対象者の働き方の希望を把握し、仕事内容や処遇等について話し合う面談の実施</w:t>
            </w:r>
          </w:p>
          <w:p w14:paraId="13A67C55"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910149504"/>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対象者に対し、正社員化等に向けたキャリアアップのための教育訓練等を実施</w:t>
            </w:r>
          </w:p>
          <w:p w14:paraId="74FC89D7" w14:textId="77777777" w:rsidR="00CE6420" w:rsidRPr="00B24D90" w:rsidRDefault="00000000" w:rsidP="000B7DB0">
            <w:pPr>
              <w:widowControl/>
              <w:spacing w:line="276" w:lineRule="auto"/>
              <w:ind w:left="360" w:hangingChars="200" w:hanging="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15750492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正規雇用労働者（多様な正社員</w:t>
            </w:r>
            <w:r w:rsidR="00CE6420" w:rsidRPr="00B24D90">
              <w:rPr>
                <w:rFonts w:asciiTheme="majorEastAsia" w:eastAsiaTheme="majorEastAsia" w:hAnsiTheme="majorEastAsia" w:hint="eastAsia"/>
                <w:sz w:val="18"/>
                <w:szCs w:val="18"/>
                <w:vertAlign w:val="superscript"/>
              </w:rPr>
              <w:t>※</w:t>
            </w:r>
            <w:r w:rsidR="00CE6420" w:rsidRPr="00B24D90">
              <w:rPr>
                <w:rFonts w:asciiTheme="majorEastAsia" w:eastAsiaTheme="majorEastAsia" w:hAnsiTheme="majorEastAsia" w:hint="eastAsia"/>
                <w:sz w:val="18"/>
                <w:szCs w:val="18"/>
              </w:rPr>
              <w:t>含む）に転換するための面接試験・昇格試験等を実施</w:t>
            </w:r>
          </w:p>
          <w:p w14:paraId="1740E974" w14:textId="77777777" w:rsidR="00CE6420" w:rsidRPr="00B24D90" w:rsidRDefault="00000000" w:rsidP="000B7DB0">
            <w:pPr>
              <w:widowControl/>
              <w:spacing w:line="276" w:lineRule="auto"/>
              <w:ind w:firstLineChars="0" w:firstLine="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58433606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その他（　　　　　　　　　　　　　　　　　　　　　　　　　　　　　　）</w:t>
            </w:r>
          </w:p>
          <w:p w14:paraId="3048D3CB" w14:textId="77777777" w:rsidR="00CE6420" w:rsidRPr="00AD0A5E" w:rsidRDefault="00CE6420" w:rsidP="000B7DB0">
            <w:pPr>
              <w:spacing w:line="276" w:lineRule="auto"/>
              <w:ind w:firstLineChars="0" w:firstLine="0"/>
              <w:rPr>
                <w:sz w:val="20"/>
                <w:szCs w:val="20"/>
              </w:rPr>
            </w:pPr>
          </w:p>
        </w:tc>
      </w:tr>
    </w:tbl>
    <w:p w14:paraId="7F02B430" w14:textId="77777777" w:rsidR="00CE6420" w:rsidRPr="00AD0A5E" w:rsidRDefault="00CE6420" w:rsidP="00CE6420">
      <w:pPr>
        <w:widowControl/>
        <w:spacing w:line="240" w:lineRule="auto"/>
        <w:ind w:left="281" w:hangingChars="100" w:hanging="281"/>
        <w:rPr>
          <w:rFonts w:asciiTheme="majorEastAsia" w:eastAsiaTheme="majorEastAsia" w:hAnsiTheme="majorEastAsia"/>
          <w:b/>
          <w:bCs/>
          <w:sz w:val="28"/>
          <w:szCs w:val="28"/>
        </w:rPr>
      </w:pPr>
    </w:p>
    <w:p w14:paraId="25C794E4" w14:textId="77777777" w:rsidR="00CE6420" w:rsidRPr="00AD0A5E" w:rsidRDefault="00CE6420" w:rsidP="00CE6420">
      <w:pPr>
        <w:widowControl/>
        <w:spacing w:line="240" w:lineRule="auto"/>
        <w:ind w:firstLineChars="0" w:firstLine="0"/>
        <w:jc w:val="left"/>
        <w:rPr>
          <w:rFonts w:asciiTheme="majorEastAsia" w:eastAsiaTheme="majorEastAsia" w:hAnsiTheme="majorEastAsia"/>
          <w:b/>
          <w:bCs/>
          <w:sz w:val="28"/>
          <w:szCs w:val="28"/>
        </w:rPr>
      </w:pPr>
      <w:r w:rsidRPr="00AD0A5E">
        <w:rPr>
          <w:rFonts w:asciiTheme="majorEastAsia" w:eastAsiaTheme="majorEastAsia" w:hAnsiTheme="majorEastAsia"/>
          <w:b/>
          <w:bCs/>
          <w:sz w:val="28"/>
          <w:szCs w:val="28"/>
        </w:rPr>
        <w:br w:type="page"/>
      </w:r>
    </w:p>
    <w:bookmarkEnd w:id="7"/>
    <w:p w14:paraId="74A7C79E" w14:textId="77777777" w:rsidR="00CE6420" w:rsidRPr="00AD0A5E" w:rsidRDefault="00CE6420" w:rsidP="00CE6420">
      <w:pPr>
        <w:widowControl/>
        <w:spacing w:line="340" w:lineRule="exact"/>
        <w:ind w:firstLineChars="0" w:firstLine="0"/>
        <w:jc w:val="left"/>
        <w:rPr>
          <w:rFonts w:asciiTheme="majorEastAsia" w:eastAsiaTheme="majorEastAsia" w:hAnsiTheme="majorEastAsia"/>
          <w:b/>
          <w:bCs/>
          <w:sz w:val="28"/>
          <w:szCs w:val="28"/>
        </w:rPr>
      </w:pPr>
      <w:r w:rsidRPr="00AD0A5E">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61318" behindDoc="0" locked="0" layoutInCell="1" allowOverlap="1" wp14:anchorId="480E96A5" wp14:editId="72B62628">
                <wp:simplePos x="0" y="0"/>
                <wp:positionH relativeFrom="column">
                  <wp:posOffset>-394335</wp:posOffset>
                </wp:positionH>
                <wp:positionV relativeFrom="paragraph">
                  <wp:posOffset>-8890</wp:posOffset>
                </wp:positionV>
                <wp:extent cx="4657725" cy="412750"/>
                <wp:effectExtent l="0" t="0" r="952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9867B9" w14:textId="522E44B9"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（その３）</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0E96A5" id="Text Box 2" o:spid="_x0000_s1032" type="#_x0000_t202" style="position:absolute;margin-left:-31.05pt;margin-top:-.7pt;width:366.75pt;height:32.5pt;z-index:251661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" stroked="f">
                <v:textbox inset="5.85pt,.7pt,5.85pt,.7pt">
                  <w:txbxContent>
                    <w:p w14:paraId="679867B9" w14:textId="522E44B9"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（その３）</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v:shape>
            </w:pict>
          </mc:Fallback>
        </mc:AlternateContent>
      </w:r>
    </w:p>
    <w:p w14:paraId="63A1DB9A" w14:textId="77777777" w:rsidR="00CE6420" w:rsidRPr="00AD0A5E" w:rsidRDefault="00CE6420" w:rsidP="00CE6420">
      <w:pPr>
        <w:widowControl/>
        <w:spacing w:line="340" w:lineRule="exact"/>
        <w:ind w:firstLineChars="0" w:firstLine="0"/>
        <w:jc w:val="left"/>
        <w:rPr>
          <w:rFonts w:asciiTheme="majorEastAsia" w:eastAsiaTheme="majorEastAsia" w:hAnsiTheme="majorEastAsia"/>
          <w:b/>
          <w:bCs/>
          <w:sz w:val="28"/>
          <w:szCs w:val="28"/>
        </w:rPr>
      </w:pPr>
    </w:p>
    <w:p w14:paraId="53728FAA"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bCs/>
          <w:sz w:val="28"/>
          <w:szCs w:val="28"/>
        </w:rPr>
      </w:pPr>
      <w:r w:rsidRPr="00AD0A5E">
        <w:rPr>
          <w:rFonts w:asciiTheme="majorEastAsia" w:eastAsiaTheme="majorEastAsia" w:hAnsiTheme="majorEastAsia" w:hint="eastAsia"/>
          <w:b/>
          <w:bCs/>
          <w:sz w:val="28"/>
          <w:szCs w:val="28"/>
        </w:rPr>
        <w:t>「３　賃金規定等改定コース」に係る計画内容</w:t>
      </w:r>
    </w:p>
    <w:p w14:paraId="6CFE5C19"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sz w:val="28"/>
          <w:szCs w:val="28"/>
        </w:rPr>
      </w:pPr>
    </w:p>
    <w:tbl>
      <w:tblPr>
        <w:tblStyle w:val="ab"/>
        <w:tblW w:w="9781" w:type="dxa"/>
        <w:tblInd w:w="-601" w:type="dxa"/>
        <w:tblLook w:val="04A0" w:firstRow="1" w:lastRow="0" w:firstColumn="1" w:lastColumn="0" w:noHBand="0" w:noVBand="1"/>
      </w:tblPr>
      <w:tblGrid>
        <w:gridCol w:w="2694"/>
        <w:gridCol w:w="7087"/>
      </w:tblGrid>
      <w:tr w:rsidR="00CE6420" w:rsidRPr="00AD0A5E" w14:paraId="3512368B" w14:textId="77777777" w:rsidTr="000B7DB0">
        <w:trPr>
          <w:trHeight w:val="1361"/>
        </w:trPr>
        <w:tc>
          <w:tcPr>
            <w:tcW w:w="2694" w:type="dxa"/>
            <w:shd w:val="clear" w:color="auto" w:fill="F2F2F2" w:themeFill="background1" w:themeFillShade="F2"/>
            <w:vAlign w:val="center"/>
          </w:tcPr>
          <w:p w14:paraId="75202822" w14:textId="77777777" w:rsidR="00CE6420" w:rsidRPr="00AD0A5E" w:rsidRDefault="00CE6420" w:rsidP="000B7DB0">
            <w:pPr>
              <w:widowControl/>
              <w:spacing w:line="240" w:lineRule="auto"/>
              <w:ind w:firstLineChars="0" w:firstLine="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③対象者</w:t>
            </w:r>
          </w:p>
          <w:p w14:paraId="6DB0A6B2"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sz w:val="17"/>
                <w:szCs w:val="17"/>
              </w:rPr>
              <w:t>※当てはまる</w:t>
            </w:r>
            <w:r>
              <w:rPr>
                <w:rFonts w:asciiTheme="majorEastAsia" w:eastAsiaTheme="majorEastAsia" w:hAnsiTheme="majorEastAsia"/>
                <w:sz w:val="17"/>
                <w:szCs w:val="17"/>
              </w:rPr>
              <w:t>全て</w:t>
            </w:r>
            <w:r w:rsidRPr="00AD0A5E">
              <w:rPr>
                <w:rFonts w:asciiTheme="majorEastAsia" w:eastAsiaTheme="majorEastAsia" w:hAnsiTheme="majorEastAsia"/>
                <w:sz w:val="17"/>
                <w:szCs w:val="17"/>
              </w:rPr>
              <w:t>のチェックボックスにチェックをつけて下さい。</w:t>
            </w:r>
          </w:p>
          <w:p w14:paraId="2CF7EEBB" w14:textId="77777777" w:rsidR="00CE6420" w:rsidRPr="00AD0A5E" w:rsidRDefault="00CE6420" w:rsidP="000B7DB0">
            <w:pPr>
              <w:widowControl/>
              <w:spacing w:line="240" w:lineRule="auto"/>
              <w:ind w:firstLineChars="0" w:firstLine="0"/>
              <w:jc w:val="left"/>
              <w:rPr>
                <w:rFonts w:asciiTheme="majorEastAsia" w:eastAsiaTheme="majorEastAsia" w:hAnsiTheme="majorEastAsia"/>
                <w:sz w:val="20"/>
                <w:szCs w:val="20"/>
              </w:rPr>
            </w:pPr>
          </w:p>
        </w:tc>
        <w:tc>
          <w:tcPr>
            <w:tcW w:w="7087" w:type="dxa"/>
            <w:vAlign w:val="center"/>
          </w:tcPr>
          <w:p w14:paraId="3E8E3D59"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80936745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全て</w:t>
            </w:r>
            <w:r w:rsidR="00CE6420" w:rsidRPr="00AD0A5E">
              <w:rPr>
                <w:rFonts w:asciiTheme="majorEastAsia" w:eastAsiaTheme="majorEastAsia" w:hAnsiTheme="majorEastAsia" w:hint="eastAsia"/>
                <w:sz w:val="18"/>
                <w:szCs w:val="18"/>
              </w:rPr>
              <w:t>の有期雇用労働者等（正規雇用労働者以外の無期雇用労働者を含む）</w:t>
            </w:r>
          </w:p>
          <w:p w14:paraId="71D448C2"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026439595"/>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一部の有期雇用労働者等</w:t>
            </w:r>
          </w:p>
          <w:p w14:paraId="77F83AFA"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（一部の対象者のみ改定を行う場合は、限定する理由を以下から選択してください。）</w:t>
            </w:r>
          </w:p>
          <w:p w14:paraId="08FB7672"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　</w:t>
            </w:r>
            <w:sdt>
              <w:sdtPr>
                <w:rPr>
                  <w:rFonts w:asciiTheme="majorEastAsia" w:eastAsiaTheme="majorEastAsia" w:hAnsiTheme="majorEastAsia" w:hint="eastAsia"/>
                  <w:sz w:val="18"/>
                  <w:szCs w:val="18"/>
                </w:rPr>
                <w:id w:val="-178156141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B24D90">
              <w:rPr>
                <w:rFonts w:asciiTheme="majorEastAsia" w:eastAsiaTheme="majorEastAsia" w:hAnsiTheme="majorEastAsia" w:hint="eastAsia"/>
                <w:sz w:val="18"/>
                <w:szCs w:val="18"/>
              </w:rPr>
              <w:t xml:space="preserve">　</w:t>
            </w:r>
            <w:r w:rsidRPr="00AD0A5E">
              <w:rPr>
                <w:rFonts w:asciiTheme="majorEastAsia" w:eastAsiaTheme="majorEastAsia" w:hAnsiTheme="majorEastAsia" w:hint="eastAsia"/>
                <w:sz w:val="18"/>
                <w:szCs w:val="18"/>
              </w:rPr>
              <w:t>雇用形態の区分（契約社員、パート、アルバイト等）で一部の区分のみ</w:t>
            </w:r>
          </w:p>
          <w:p w14:paraId="31FB9D00" w14:textId="77777777" w:rsidR="00CE6420" w:rsidRPr="00AD0A5E" w:rsidRDefault="00000000" w:rsidP="000B7DB0">
            <w:pPr>
              <w:widowControl/>
              <w:spacing w:line="276" w:lineRule="auto"/>
              <w:ind w:firstLine="18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9888455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職種別（事務、営業、販売等）で一部の職種のみ</w:t>
            </w:r>
          </w:p>
          <w:p w14:paraId="1CC2DB93"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　</w:t>
            </w:r>
            <w:sdt>
              <w:sdtPr>
                <w:rPr>
                  <w:rFonts w:asciiTheme="majorEastAsia" w:eastAsiaTheme="majorEastAsia" w:hAnsiTheme="majorEastAsia" w:hint="eastAsia"/>
                  <w:sz w:val="18"/>
                  <w:szCs w:val="18"/>
                </w:rPr>
                <w:id w:val="21332090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B24D90">
              <w:rPr>
                <w:rFonts w:asciiTheme="majorEastAsia" w:eastAsiaTheme="majorEastAsia" w:hAnsiTheme="majorEastAsia" w:hint="eastAsia"/>
                <w:sz w:val="18"/>
                <w:szCs w:val="18"/>
              </w:rPr>
              <w:t xml:space="preserve">　</w:t>
            </w:r>
            <w:r w:rsidRPr="00AD0A5E">
              <w:rPr>
                <w:rFonts w:asciiTheme="majorEastAsia" w:eastAsiaTheme="majorEastAsia" w:hAnsiTheme="majorEastAsia" w:hint="eastAsia"/>
                <w:sz w:val="18"/>
                <w:szCs w:val="18"/>
              </w:rPr>
              <w:t xml:space="preserve">業務レベルによる区分（初級、中級、上級等）が規定されている場合で、その　　</w:t>
            </w:r>
          </w:p>
          <w:p w14:paraId="7A6E5052" w14:textId="77777777" w:rsidR="00CE6420" w:rsidRPr="00AD0A5E" w:rsidRDefault="00CE6420" w:rsidP="000B7DB0">
            <w:pPr>
              <w:widowControl/>
              <w:spacing w:line="276" w:lineRule="auto"/>
              <w:ind w:firstLineChars="300" w:firstLine="54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一部の区分のみ</w:t>
            </w:r>
          </w:p>
          <w:p w14:paraId="750C4349"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　</w:t>
            </w:r>
            <w:sdt>
              <w:sdtPr>
                <w:rPr>
                  <w:rFonts w:asciiTheme="majorEastAsia" w:eastAsiaTheme="majorEastAsia" w:hAnsiTheme="majorEastAsia" w:hint="eastAsia"/>
                  <w:sz w:val="18"/>
                  <w:szCs w:val="18"/>
                </w:rPr>
                <w:id w:val="-122112563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B24D90">
              <w:rPr>
                <w:rFonts w:asciiTheme="majorEastAsia" w:eastAsiaTheme="majorEastAsia" w:hAnsiTheme="majorEastAsia" w:hint="eastAsia"/>
                <w:sz w:val="18"/>
                <w:szCs w:val="18"/>
              </w:rPr>
              <w:t xml:space="preserve">　</w:t>
            </w:r>
            <w:r w:rsidRPr="00AD0A5E">
              <w:rPr>
                <w:rFonts w:asciiTheme="majorEastAsia" w:eastAsiaTheme="majorEastAsia" w:hAnsiTheme="majorEastAsia" w:hint="eastAsia"/>
                <w:sz w:val="18"/>
                <w:szCs w:val="18"/>
              </w:rPr>
              <w:t>雇用保険適用事業所非該当承認施設単位（店舗単位等）</w:t>
            </w:r>
          </w:p>
          <w:p w14:paraId="727E3E21" w14:textId="77777777" w:rsidR="00CE6420"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　</w:t>
            </w:r>
            <w:sdt>
              <w:sdtPr>
                <w:rPr>
                  <w:rFonts w:asciiTheme="majorEastAsia" w:eastAsiaTheme="majorEastAsia" w:hAnsiTheme="majorEastAsia" w:hint="eastAsia"/>
                  <w:sz w:val="18"/>
                  <w:szCs w:val="18"/>
                </w:rPr>
                <w:id w:val="173203768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B24D90">
              <w:rPr>
                <w:rFonts w:asciiTheme="majorEastAsia" w:eastAsiaTheme="majorEastAsia" w:hAnsiTheme="majorEastAsia" w:hint="eastAsia"/>
                <w:sz w:val="18"/>
                <w:szCs w:val="18"/>
              </w:rPr>
              <w:t xml:space="preserve">　</w:t>
            </w:r>
            <w:r w:rsidRPr="00AD0A5E">
              <w:rPr>
                <w:rFonts w:asciiTheme="majorEastAsia" w:eastAsiaTheme="majorEastAsia" w:hAnsiTheme="majorEastAsia" w:hint="eastAsia"/>
                <w:sz w:val="18"/>
                <w:szCs w:val="18"/>
              </w:rPr>
              <w:t>最低賃金の改定施行によって、これを下回ることとなる金額の等級のみ</w:t>
            </w:r>
          </w:p>
          <w:p w14:paraId="70226681" w14:textId="77777777" w:rsidR="00CE6420" w:rsidRPr="00AD0A5E" w:rsidRDefault="00CE6420" w:rsidP="000B7DB0">
            <w:pPr>
              <w:widowControl/>
              <w:spacing w:line="276" w:lineRule="auto"/>
              <w:ind w:left="360" w:hangingChars="200" w:hanging="36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Pr="0063144B">
              <w:rPr>
                <w:rFonts w:asciiTheme="majorEastAsia" w:eastAsiaTheme="majorEastAsia" w:hAnsiTheme="majorEastAsia" w:hint="eastAsia"/>
                <w:sz w:val="18"/>
                <w:szCs w:val="18"/>
              </w:rPr>
              <w:t>ただし、各都道府県の新最低賃金の公示日以降、発行日の前日までに賃金規定等の増額改定を行う必要があります。</w:t>
            </w:r>
            <w:r>
              <w:rPr>
                <w:rFonts w:asciiTheme="majorEastAsia" w:eastAsiaTheme="majorEastAsia" w:hAnsiTheme="majorEastAsia" w:hint="eastAsia"/>
                <w:sz w:val="18"/>
                <w:szCs w:val="18"/>
              </w:rPr>
              <w:t>）</w:t>
            </w:r>
          </w:p>
          <w:p w14:paraId="72C36011"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　</w:t>
            </w:r>
            <w:sdt>
              <w:sdtPr>
                <w:rPr>
                  <w:rFonts w:asciiTheme="majorEastAsia" w:eastAsiaTheme="majorEastAsia" w:hAnsiTheme="majorEastAsia" w:hint="eastAsia"/>
                  <w:sz w:val="18"/>
                  <w:szCs w:val="18"/>
                </w:rPr>
                <w:id w:val="-54698718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B24D90">
              <w:rPr>
                <w:rFonts w:asciiTheme="majorEastAsia" w:eastAsiaTheme="majorEastAsia" w:hAnsiTheme="majorEastAsia" w:hint="eastAsia"/>
                <w:sz w:val="18"/>
                <w:szCs w:val="18"/>
              </w:rPr>
              <w:t xml:space="preserve">　</w:t>
            </w:r>
            <w:r w:rsidRPr="00AD0A5E">
              <w:rPr>
                <w:rFonts w:asciiTheme="majorEastAsia" w:eastAsiaTheme="majorEastAsia" w:hAnsiTheme="majorEastAsia" w:hint="eastAsia"/>
                <w:sz w:val="18"/>
                <w:szCs w:val="18"/>
              </w:rPr>
              <w:t>その他（　　　　　　　　　　　　　　　　　　　　　　　　　　　　　　　）</w:t>
            </w:r>
          </w:p>
          <w:p w14:paraId="4C495A18"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p>
        </w:tc>
      </w:tr>
      <w:tr w:rsidR="00CE6420" w:rsidRPr="00AD0A5E" w14:paraId="6BD72E90" w14:textId="77777777" w:rsidTr="000B7DB0">
        <w:trPr>
          <w:trHeight w:val="831"/>
        </w:trPr>
        <w:tc>
          <w:tcPr>
            <w:tcW w:w="2694" w:type="dxa"/>
            <w:shd w:val="clear" w:color="auto" w:fill="F2F2F2" w:themeFill="background1" w:themeFillShade="F2"/>
            <w:vAlign w:val="center"/>
          </w:tcPr>
          <w:p w14:paraId="16C33496" w14:textId="77777777" w:rsidR="00CE6420" w:rsidRPr="00AD0A5E" w:rsidRDefault="00CE6420" w:rsidP="000B7DB0">
            <w:pPr>
              <w:widowControl/>
              <w:spacing w:line="240" w:lineRule="auto"/>
              <w:ind w:firstLineChars="0" w:firstLine="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④目標</w:t>
            </w:r>
          </w:p>
          <w:p w14:paraId="59C519E9"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sz w:val="17"/>
                <w:szCs w:val="17"/>
              </w:rPr>
              <w:t>※当てはまる</w:t>
            </w:r>
            <w:r>
              <w:rPr>
                <w:rFonts w:asciiTheme="majorEastAsia" w:eastAsiaTheme="majorEastAsia" w:hAnsiTheme="majorEastAsia"/>
                <w:sz w:val="17"/>
                <w:szCs w:val="17"/>
              </w:rPr>
              <w:t>全て</w:t>
            </w:r>
            <w:r w:rsidRPr="00AD0A5E">
              <w:rPr>
                <w:rFonts w:asciiTheme="majorEastAsia" w:eastAsiaTheme="majorEastAsia" w:hAnsiTheme="majorEastAsia"/>
                <w:sz w:val="17"/>
                <w:szCs w:val="17"/>
              </w:rPr>
              <w:t>のチェックボックスにチェックをつけて下さい。</w:t>
            </w:r>
          </w:p>
          <w:p w14:paraId="797FDB0E" w14:textId="77777777" w:rsidR="00CE6420" w:rsidRPr="00AD0A5E" w:rsidRDefault="00CE6420" w:rsidP="000B7DB0">
            <w:pPr>
              <w:widowControl/>
              <w:spacing w:line="240" w:lineRule="auto"/>
              <w:ind w:left="200" w:hangingChars="100" w:hanging="200"/>
              <w:jc w:val="left"/>
              <w:rPr>
                <w:rFonts w:asciiTheme="majorEastAsia" w:eastAsiaTheme="majorEastAsia" w:hAnsiTheme="majorEastAsia"/>
                <w:sz w:val="20"/>
                <w:szCs w:val="20"/>
              </w:rPr>
            </w:pPr>
          </w:p>
        </w:tc>
        <w:tc>
          <w:tcPr>
            <w:tcW w:w="7087" w:type="dxa"/>
            <w:vAlign w:val="center"/>
          </w:tcPr>
          <w:p w14:paraId="39039901" w14:textId="77777777" w:rsidR="00CE6420" w:rsidRPr="00AD0A5E" w:rsidRDefault="00CE6420" w:rsidP="000B7DB0">
            <w:pPr>
              <w:widowControl/>
              <w:spacing w:line="276" w:lineRule="auto"/>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　基本給を定めた賃金規定等（※１）を３％以上増額改定し、</w:t>
            </w:r>
            <w:r>
              <w:rPr>
                <w:rFonts w:asciiTheme="majorEastAsia" w:eastAsiaTheme="majorEastAsia" w:hAnsiTheme="majorEastAsia" w:hint="eastAsia"/>
                <w:sz w:val="18"/>
                <w:szCs w:val="18"/>
              </w:rPr>
              <w:t>全て又は</w:t>
            </w:r>
            <w:r w:rsidRPr="00AD0A5E">
              <w:rPr>
                <w:rFonts w:asciiTheme="majorEastAsia" w:eastAsiaTheme="majorEastAsia" w:hAnsiTheme="majorEastAsia" w:hint="eastAsia"/>
                <w:sz w:val="18"/>
                <w:szCs w:val="18"/>
              </w:rPr>
              <w:t>一部の対象者に適用することにより、待遇の改善を図る</w:t>
            </w:r>
          </w:p>
          <w:p w14:paraId="5A118B03" w14:textId="77777777" w:rsidR="00CE6420" w:rsidRPr="00AD0A5E" w:rsidRDefault="00CE6420" w:rsidP="000B7DB0">
            <w:pPr>
              <w:widowControl/>
              <w:spacing w:line="276" w:lineRule="auto"/>
              <w:ind w:left="360" w:hangingChars="200" w:hanging="360"/>
              <w:rPr>
                <w:rFonts w:asciiTheme="majorEastAsia" w:eastAsiaTheme="majorEastAsia" w:hAnsiTheme="majorEastAsia"/>
                <w:sz w:val="18"/>
                <w:szCs w:val="18"/>
              </w:rPr>
            </w:pPr>
          </w:p>
          <w:p w14:paraId="6E0ECF26"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取組内容（予定）</w:t>
            </w:r>
            <w:r w:rsidRPr="00AD0A5E">
              <w:rPr>
                <w:rFonts w:asciiTheme="majorEastAsia" w:eastAsiaTheme="majorEastAsia" w:hAnsiTheme="majorEastAsia" w:hint="eastAsia"/>
                <w:sz w:val="18"/>
                <w:szCs w:val="18"/>
              </w:rPr>
              <w:t>】</w:t>
            </w:r>
          </w:p>
          <w:p w14:paraId="492DD592" w14:textId="77777777" w:rsidR="00CE642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964372168"/>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３％以上</w:t>
            </w:r>
            <w:r w:rsidR="00CE6420">
              <w:rPr>
                <w:rFonts w:asciiTheme="majorEastAsia" w:eastAsiaTheme="majorEastAsia" w:hAnsiTheme="majorEastAsia" w:hint="eastAsia"/>
                <w:sz w:val="18"/>
                <w:szCs w:val="18"/>
              </w:rPr>
              <w:t>４</w:t>
            </w:r>
            <w:r w:rsidR="00CE6420" w:rsidRPr="00AD0A5E">
              <w:rPr>
                <w:rFonts w:asciiTheme="majorEastAsia" w:eastAsiaTheme="majorEastAsia" w:hAnsiTheme="majorEastAsia" w:hint="eastAsia"/>
                <w:sz w:val="18"/>
                <w:szCs w:val="18"/>
              </w:rPr>
              <w:t>％未満の増額改定</w:t>
            </w:r>
          </w:p>
          <w:p w14:paraId="7E672A1C" w14:textId="77777777" w:rsidR="00CE642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02820365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４</w:t>
            </w:r>
            <w:r w:rsidR="00CE6420" w:rsidRPr="00AD0A5E">
              <w:rPr>
                <w:rFonts w:asciiTheme="majorEastAsia" w:eastAsiaTheme="majorEastAsia" w:hAnsiTheme="majorEastAsia" w:hint="eastAsia"/>
                <w:sz w:val="18"/>
                <w:szCs w:val="18"/>
              </w:rPr>
              <w:t>％以上５％未満の増額改定</w:t>
            </w:r>
          </w:p>
          <w:p w14:paraId="56C77FD6"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94434258"/>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５</w:t>
            </w:r>
            <w:r w:rsidR="00CE6420" w:rsidRPr="00AD0A5E">
              <w:rPr>
                <w:rFonts w:asciiTheme="majorEastAsia" w:eastAsiaTheme="majorEastAsia" w:hAnsiTheme="majorEastAsia" w:hint="eastAsia"/>
                <w:sz w:val="18"/>
                <w:szCs w:val="18"/>
              </w:rPr>
              <w:t>％以上</w:t>
            </w:r>
            <w:r w:rsidR="00CE6420">
              <w:rPr>
                <w:rFonts w:asciiTheme="majorEastAsia" w:eastAsiaTheme="majorEastAsia" w:hAnsiTheme="majorEastAsia" w:hint="eastAsia"/>
                <w:sz w:val="18"/>
                <w:szCs w:val="18"/>
              </w:rPr>
              <w:t>６</w:t>
            </w:r>
            <w:r w:rsidR="00CE6420" w:rsidRPr="00AD0A5E">
              <w:rPr>
                <w:rFonts w:asciiTheme="majorEastAsia" w:eastAsiaTheme="majorEastAsia" w:hAnsiTheme="majorEastAsia" w:hint="eastAsia"/>
                <w:sz w:val="18"/>
                <w:szCs w:val="18"/>
              </w:rPr>
              <w:t>％未満の増額改定</w:t>
            </w:r>
          </w:p>
          <w:p w14:paraId="3E8024C3"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321091467"/>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６</w:t>
            </w:r>
            <w:r w:rsidR="00CE6420" w:rsidRPr="00AD0A5E">
              <w:rPr>
                <w:rFonts w:asciiTheme="majorEastAsia" w:eastAsiaTheme="majorEastAsia" w:hAnsiTheme="majorEastAsia" w:hint="eastAsia"/>
                <w:sz w:val="18"/>
                <w:szCs w:val="18"/>
              </w:rPr>
              <w:t>％以上の増額改定</w:t>
            </w:r>
          </w:p>
          <w:p w14:paraId="550F1585" w14:textId="77777777" w:rsidR="00CE6420" w:rsidRPr="00AD0A5E" w:rsidRDefault="00CE6420" w:rsidP="000B7DB0">
            <w:pPr>
              <w:widowControl/>
              <w:spacing w:line="276" w:lineRule="auto"/>
              <w:ind w:left="360" w:hangingChars="200" w:hanging="36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※１　賃金規定、賃金テーブル、賃金一覧表等の賃金額の定めがあるもの</w:t>
            </w:r>
          </w:p>
          <w:p w14:paraId="3EB97080" w14:textId="77777777" w:rsidR="00CE6420" w:rsidRPr="00AD0A5E" w:rsidRDefault="00CE6420" w:rsidP="000B7DB0">
            <w:pPr>
              <w:widowControl/>
              <w:spacing w:line="276" w:lineRule="auto"/>
              <w:ind w:left="540" w:hangingChars="300" w:hanging="54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※２　支給申請予定の一部の区分ごとに改定率が異なる場合は、当てはまる区分を</w:t>
            </w:r>
            <w:r>
              <w:rPr>
                <w:rFonts w:asciiTheme="majorEastAsia" w:eastAsiaTheme="majorEastAsia" w:hAnsiTheme="majorEastAsia" w:hint="eastAsia"/>
                <w:sz w:val="18"/>
                <w:szCs w:val="18"/>
              </w:rPr>
              <w:t xml:space="preserve">　</w:t>
            </w:r>
            <w:r w:rsidRPr="00AD0A5E">
              <w:rPr>
                <w:rFonts w:asciiTheme="majorEastAsia" w:eastAsiaTheme="majorEastAsia" w:hAnsiTheme="majorEastAsia" w:hint="eastAsia"/>
                <w:sz w:val="18"/>
                <w:szCs w:val="18"/>
              </w:rPr>
              <w:t>全て選択してください</w:t>
            </w:r>
          </w:p>
          <w:p w14:paraId="6B1DA887"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p>
        </w:tc>
      </w:tr>
      <w:tr w:rsidR="00CE6420" w:rsidRPr="00AD0A5E" w14:paraId="09CE3432" w14:textId="77777777" w:rsidTr="000B7DB0">
        <w:trPr>
          <w:trHeight w:val="1701"/>
        </w:trPr>
        <w:tc>
          <w:tcPr>
            <w:tcW w:w="2694" w:type="dxa"/>
            <w:tcBorders>
              <w:right w:val="single" w:sz="4" w:space="0" w:color="auto"/>
            </w:tcBorders>
            <w:shd w:val="clear" w:color="auto" w:fill="F2F2F2" w:themeFill="background1" w:themeFillShade="F2"/>
            <w:vAlign w:val="center"/>
          </w:tcPr>
          <w:p w14:paraId="39223D54" w14:textId="77777777" w:rsidR="00CE6420" w:rsidRPr="00AD0A5E" w:rsidRDefault="00CE6420" w:rsidP="000B7DB0">
            <w:pPr>
              <w:ind w:left="200" w:hangingChars="100" w:hanging="200"/>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⑤目標を達成するために講</w:t>
            </w:r>
            <w:r>
              <w:rPr>
                <w:rFonts w:asciiTheme="majorEastAsia" w:eastAsiaTheme="majorEastAsia" w:hAnsiTheme="majorEastAsia" w:hint="eastAsia"/>
                <w:sz w:val="20"/>
                <w:szCs w:val="20"/>
              </w:rPr>
              <w:t>ず</w:t>
            </w:r>
            <w:r w:rsidRPr="00AD0A5E">
              <w:rPr>
                <w:rFonts w:asciiTheme="majorEastAsia" w:eastAsiaTheme="majorEastAsia" w:hAnsiTheme="majorEastAsia" w:hint="eastAsia"/>
                <w:sz w:val="20"/>
                <w:szCs w:val="20"/>
              </w:rPr>
              <w:t>る措置</w:t>
            </w:r>
          </w:p>
          <w:p w14:paraId="71979275" w14:textId="77777777" w:rsidR="00CE6420" w:rsidRPr="00AD0A5E" w:rsidRDefault="00CE6420" w:rsidP="000B7DB0">
            <w:pPr>
              <w:ind w:left="170" w:hangingChars="100" w:hanging="170"/>
              <w:rPr>
                <w:rFonts w:asciiTheme="majorEastAsia" w:eastAsiaTheme="majorEastAsia" w:hAnsiTheme="majorEastAsia"/>
                <w:sz w:val="20"/>
                <w:szCs w:val="20"/>
              </w:rPr>
            </w:pPr>
            <w:r w:rsidRPr="00AD0A5E">
              <w:rPr>
                <w:rFonts w:asciiTheme="majorEastAsia" w:eastAsiaTheme="majorEastAsia" w:hAnsiTheme="majorEastAsia" w:hint="eastAsia"/>
                <w:sz w:val="17"/>
                <w:szCs w:val="17"/>
              </w:rPr>
              <w:t>※当てはまる</w:t>
            </w:r>
            <w:r>
              <w:rPr>
                <w:rFonts w:asciiTheme="majorEastAsia" w:eastAsiaTheme="majorEastAsia" w:hAnsiTheme="majorEastAsia" w:hint="eastAsia"/>
                <w:sz w:val="17"/>
                <w:szCs w:val="17"/>
              </w:rPr>
              <w:t>全て</w:t>
            </w:r>
            <w:r w:rsidRPr="00AD0A5E">
              <w:rPr>
                <w:rFonts w:asciiTheme="majorEastAsia" w:eastAsiaTheme="majorEastAsia" w:hAnsiTheme="majorEastAsia" w:hint="eastAsia"/>
                <w:sz w:val="17"/>
                <w:szCs w:val="17"/>
              </w:rPr>
              <w:t>のチェックボックスにチェックをつけて下さい。</w:t>
            </w:r>
          </w:p>
        </w:tc>
        <w:tc>
          <w:tcPr>
            <w:tcW w:w="7087" w:type="dxa"/>
            <w:tcBorders>
              <w:right w:val="single" w:sz="4" w:space="0" w:color="auto"/>
            </w:tcBorders>
            <w:vAlign w:val="center"/>
          </w:tcPr>
          <w:p w14:paraId="5EDA95A0" w14:textId="77777777" w:rsidR="00CE642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6259436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対象者と仕事内容や処遇等について話し合う面談の実施</w:t>
            </w:r>
          </w:p>
          <w:p w14:paraId="02AB1689"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341007455"/>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有期雇用労働者等に係る昇給制度を新たに規定</w:t>
            </w:r>
          </w:p>
          <w:p w14:paraId="788C3F76"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4399003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対象者及び正規雇用労働者の仕事内容や責任の程度を比較し、待遇がそれに見合ったものとなっているかどうかを確認するための、職務分析・</w:t>
            </w:r>
            <w:r w:rsidR="00CE6420" w:rsidRPr="00B24D90">
              <w:rPr>
                <w:rFonts w:asciiTheme="majorEastAsia" w:eastAsiaTheme="majorEastAsia" w:hAnsiTheme="majorEastAsia" w:hint="eastAsia"/>
                <w:b/>
                <w:bCs/>
                <w:sz w:val="18"/>
                <w:szCs w:val="18"/>
                <w:u w:val="single"/>
              </w:rPr>
              <w:t>職務評価</w:t>
            </w:r>
            <w:r w:rsidR="00CE6420" w:rsidRPr="00B24D90">
              <w:rPr>
                <w:rFonts w:asciiTheme="majorEastAsia" w:eastAsiaTheme="majorEastAsia" w:hAnsiTheme="majorEastAsia" w:hint="eastAsia"/>
                <w:sz w:val="18"/>
                <w:szCs w:val="18"/>
              </w:rPr>
              <w:t>の実施</w:t>
            </w:r>
          </w:p>
          <w:p w14:paraId="376B8CD4"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3834463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対象者に適用される基本給を定めた賃金規定等が改定前に存在しない場合には、当該規定を新たに作成（作成前の賃金と比較して３％以上増額となるよう整備）</w:t>
            </w:r>
          </w:p>
          <w:p w14:paraId="34066E45" w14:textId="77777777" w:rsidR="00CE6420" w:rsidRPr="00B24D90" w:rsidRDefault="00000000" w:rsidP="000B7DB0">
            <w:pPr>
              <w:widowControl/>
              <w:spacing w:line="276" w:lineRule="auto"/>
              <w:ind w:firstLineChars="0" w:firstLine="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490562894"/>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その他（　　　　　　　　　　　　　　　　　　　　　　　　　　　　　　）</w:t>
            </w:r>
          </w:p>
          <w:p w14:paraId="75C10AF4" w14:textId="77777777" w:rsidR="00CE6420" w:rsidRPr="00AD0A5E" w:rsidRDefault="00CE6420" w:rsidP="000B7DB0">
            <w:pPr>
              <w:pStyle w:val="ac"/>
              <w:spacing w:line="276" w:lineRule="auto"/>
              <w:ind w:left="1040" w:firstLine="200"/>
              <w:rPr>
                <w:rFonts w:asciiTheme="majorEastAsia" w:eastAsiaTheme="majorEastAsia" w:hAnsiTheme="majorEastAsia"/>
                <w:sz w:val="20"/>
                <w:szCs w:val="20"/>
              </w:rPr>
            </w:pPr>
          </w:p>
        </w:tc>
      </w:tr>
    </w:tbl>
    <w:p w14:paraId="46B517E3"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bCs/>
          <w:sz w:val="28"/>
          <w:szCs w:val="28"/>
        </w:rPr>
      </w:pPr>
      <w:r w:rsidRPr="00AD0A5E">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62342" behindDoc="0" locked="0" layoutInCell="1" allowOverlap="1" wp14:anchorId="50E2D427" wp14:editId="28F1AD51">
                <wp:simplePos x="0" y="0"/>
                <wp:positionH relativeFrom="column">
                  <wp:posOffset>-403860</wp:posOffset>
                </wp:positionH>
                <wp:positionV relativeFrom="paragraph">
                  <wp:posOffset>-8890</wp:posOffset>
                </wp:positionV>
                <wp:extent cx="4010025" cy="412750"/>
                <wp:effectExtent l="0" t="0" r="9525"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B5D177" w14:textId="69A9A314" w:rsidR="00CE6420" w:rsidRPr="0071162D" w:rsidRDefault="00CE6420" w:rsidP="00CE6420">
                            <w:pPr>
                              <w:ind w:firstLineChars="0" w:firstLine="0"/>
                              <w:rPr>
                                <w:rFonts w:ascii="ＭＳ ゴシック" w:eastAsia="ＭＳ ゴシック" w:hAnsi="ＭＳ ゴシック"/>
                                <w:color w:val="000000" w:themeColor="text1"/>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（その４）</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E2D427" id="Text Box 4" o:spid="_x0000_s1033" type="#_x0000_t202" style="position:absolute;left:0;text-align:left;margin-left:-31.8pt;margin-top:-.7pt;width:315.75pt;height:32.5pt;z-index:251662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" stroked="f">
                <v:textbox inset="5.85pt,.7pt,5.85pt,.7pt">
                  <w:txbxContent>
                    <w:p w14:paraId="36B5D177" w14:textId="69A9A314" w:rsidR="00CE6420" w:rsidRPr="0071162D" w:rsidRDefault="00CE6420" w:rsidP="00CE6420">
                      <w:pPr>
                        <w:ind w:firstLineChars="0" w:firstLine="0"/>
                        <w:rPr>
                          <w:rFonts w:ascii="ＭＳ ゴシック" w:eastAsia="ＭＳ ゴシック" w:hAnsi="ＭＳ ゴシック"/>
                          <w:color w:val="000000" w:themeColor="text1"/>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（その４）</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v:shape>
            </w:pict>
          </mc:Fallback>
        </mc:AlternateContent>
      </w:r>
    </w:p>
    <w:p w14:paraId="2C62425F"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bCs/>
          <w:sz w:val="28"/>
          <w:szCs w:val="28"/>
        </w:rPr>
      </w:pPr>
    </w:p>
    <w:p w14:paraId="5099075C"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bCs/>
          <w:sz w:val="28"/>
          <w:szCs w:val="28"/>
        </w:rPr>
      </w:pPr>
      <w:r w:rsidRPr="00AD0A5E">
        <w:rPr>
          <w:rFonts w:asciiTheme="majorEastAsia" w:eastAsiaTheme="majorEastAsia" w:hAnsiTheme="majorEastAsia" w:hint="eastAsia"/>
          <w:b/>
          <w:bCs/>
          <w:sz w:val="28"/>
          <w:szCs w:val="28"/>
        </w:rPr>
        <w:t>「４　賃金規定等共通化コース」に係る計画内容</w:t>
      </w:r>
    </w:p>
    <w:p w14:paraId="19BC2DE4"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sz w:val="28"/>
          <w:szCs w:val="28"/>
        </w:rPr>
      </w:pPr>
    </w:p>
    <w:tbl>
      <w:tblPr>
        <w:tblStyle w:val="ab"/>
        <w:tblW w:w="9781" w:type="dxa"/>
        <w:tblInd w:w="-601" w:type="dxa"/>
        <w:tblLook w:val="04A0" w:firstRow="1" w:lastRow="0" w:firstColumn="1" w:lastColumn="0" w:noHBand="0" w:noVBand="1"/>
      </w:tblPr>
      <w:tblGrid>
        <w:gridCol w:w="2694"/>
        <w:gridCol w:w="7087"/>
      </w:tblGrid>
      <w:tr w:rsidR="00CE6420" w:rsidRPr="00AD0A5E" w14:paraId="0FB9E9E6" w14:textId="77777777" w:rsidTr="000B7DB0">
        <w:trPr>
          <w:trHeight w:val="1361"/>
        </w:trPr>
        <w:tc>
          <w:tcPr>
            <w:tcW w:w="2694" w:type="dxa"/>
            <w:shd w:val="clear" w:color="auto" w:fill="F2F2F2" w:themeFill="background1" w:themeFillShade="F2"/>
            <w:vAlign w:val="center"/>
          </w:tcPr>
          <w:p w14:paraId="633932A8" w14:textId="77777777" w:rsidR="00CE6420" w:rsidRPr="00AD0A5E" w:rsidRDefault="00CE6420" w:rsidP="000B7DB0">
            <w:pPr>
              <w:widowControl/>
              <w:spacing w:line="240" w:lineRule="auto"/>
              <w:ind w:left="200" w:hangingChars="100" w:hanging="20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③対象者</w:t>
            </w:r>
          </w:p>
        </w:tc>
        <w:tc>
          <w:tcPr>
            <w:tcW w:w="7087" w:type="dxa"/>
            <w:vAlign w:val="center"/>
          </w:tcPr>
          <w:p w14:paraId="24594507" w14:textId="77777777" w:rsidR="00CE6420" w:rsidRPr="00AD0A5E" w:rsidRDefault="00CE6420" w:rsidP="000B7DB0">
            <w:pPr>
              <w:widowControl/>
              <w:spacing w:line="276" w:lineRule="auto"/>
              <w:ind w:firstLine="180"/>
              <w:rPr>
                <w:rFonts w:asciiTheme="majorEastAsia" w:eastAsiaTheme="majorEastAsia" w:hAnsiTheme="majorEastAsia"/>
                <w:sz w:val="18"/>
                <w:szCs w:val="18"/>
              </w:rPr>
            </w:pPr>
            <w:r>
              <w:rPr>
                <w:rFonts w:asciiTheme="majorEastAsia" w:eastAsiaTheme="majorEastAsia" w:hAnsiTheme="majorEastAsia" w:hint="eastAsia"/>
                <w:sz w:val="18"/>
                <w:szCs w:val="18"/>
              </w:rPr>
              <w:t>全て</w:t>
            </w:r>
            <w:r w:rsidRPr="00AD0A5E">
              <w:rPr>
                <w:rFonts w:asciiTheme="majorEastAsia" w:eastAsiaTheme="majorEastAsia" w:hAnsiTheme="majorEastAsia" w:hint="eastAsia"/>
                <w:sz w:val="18"/>
                <w:szCs w:val="18"/>
              </w:rPr>
              <w:t>の有期雇用労働者等（正規雇用労働者以外の無期雇用労働者を含む）</w:t>
            </w:r>
          </w:p>
        </w:tc>
      </w:tr>
      <w:tr w:rsidR="00CE6420" w:rsidRPr="00AD0A5E" w14:paraId="614EB529" w14:textId="77777777" w:rsidTr="000B7DB0">
        <w:trPr>
          <w:trHeight w:val="831"/>
        </w:trPr>
        <w:tc>
          <w:tcPr>
            <w:tcW w:w="2694" w:type="dxa"/>
            <w:shd w:val="clear" w:color="auto" w:fill="F2F2F2" w:themeFill="background1" w:themeFillShade="F2"/>
            <w:vAlign w:val="center"/>
          </w:tcPr>
          <w:p w14:paraId="6A4ED38D" w14:textId="77777777" w:rsidR="00CE6420" w:rsidRPr="00AD0A5E" w:rsidRDefault="00CE6420" w:rsidP="000B7DB0">
            <w:pPr>
              <w:widowControl/>
              <w:spacing w:line="240" w:lineRule="auto"/>
              <w:ind w:left="200" w:hangingChars="100" w:hanging="20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④目標</w:t>
            </w:r>
          </w:p>
        </w:tc>
        <w:tc>
          <w:tcPr>
            <w:tcW w:w="7087" w:type="dxa"/>
            <w:vAlign w:val="center"/>
          </w:tcPr>
          <w:p w14:paraId="6D16AE7F" w14:textId="77777777" w:rsidR="00CE6420" w:rsidRPr="00AD0A5E" w:rsidRDefault="00CE6420" w:rsidP="000B7DB0">
            <w:pPr>
              <w:spacing w:line="276" w:lineRule="auto"/>
              <w:ind w:leftChars="59" w:left="153" w:firstLineChars="0" w:firstLine="0"/>
              <w:rPr>
                <w:rFonts w:asciiTheme="majorEastAsia" w:eastAsiaTheme="majorEastAsia" w:hAnsiTheme="majorEastAsia"/>
                <w:sz w:val="18"/>
                <w:szCs w:val="18"/>
              </w:rPr>
            </w:pPr>
            <w:r w:rsidRPr="00AD0A5E">
              <w:rPr>
                <w:rFonts w:asciiTheme="majorEastAsia" w:eastAsiaTheme="majorEastAsia" w:hAnsiTheme="majorEastAsia"/>
                <w:sz w:val="18"/>
                <w:szCs w:val="18"/>
              </w:rPr>
              <w:t>正規雇用労働者と共通の職務等に応じた賃金</w:t>
            </w:r>
            <w:r w:rsidRPr="00AD0A5E">
              <w:rPr>
                <w:rFonts w:asciiTheme="majorEastAsia" w:eastAsiaTheme="majorEastAsia" w:hAnsiTheme="majorEastAsia" w:hint="eastAsia"/>
                <w:sz w:val="18"/>
                <w:szCs w:val="18"/>
              </w:rPr>
              <w:t>（※１）</w:t>
            </w:r>
            <w:r w:rsidRPr="00AD0A5E">
              <w:rPr>
                <w:rFonts w:asciiTheme="majorEastAsia" w:eastAsiaTheme="majorEastAsia" w:hAnsiTheme="majorEastAsia"/>
                <w:sz w:val="18"/>
                <w:szCs w:val="18"/>
              </w:rPr>
              <w:t>規定等（</w:t>
            </w:r>
            <w:r w:rsidRPr="00AD0A5E">
              <w:rPr>
                <w:rFonts w:asciiTheme="majorEastAsia" w:eastAsiaTheme="majorEastAsia" w:hAnsiTheme="majorEastAsia" w:hint="eastAsia"/>
                <w:sz w:val="18"/>
                <w:szCs w:val="18"/>
              </w:rPr>
              <w:t>※２</w:t>
            </w:r>
            <w:r w:rsidRPr="00AD0A5E">
              <w:rPr>
                <w:rFonts w:asciiTheme="majorEastAsia" w:eastAsiaTheme="majorEastAsia" w:hAnsiTheme="majorEastAsia"/>
                <w:sz w:val="18"/>
                <w:szCs w:val="18"/>
              </w:rPr>
              <w:t>）を作成し、適用することにより、待遇の改善を図る</w:t>
            </w:r>
          </w:p>
          <w:p w14:paraId="1A313C05" w14:textId="77777777" w:rsidR="00CE6420" w:rsidRPr="00AD0A5E" w:rsidRDefault="00CE6420" w:rsidP="000B7DB0">
            <w:pPr>
              <w:spacing w:line="276" w:lineRule="auto"/>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※１　基本給など職務の内容に密接に関連して支払われる賃金のこと</w:t>
            </w:r>
          </w:p>
          <w:p w14:paraId="6DD84549" w14:textId="77777777" w:rsidR="00CE6420" w:rsidRPr="00AD0A5E" w:rsidRDefault="00CE6420" w:rsidP="000B7DB0">
            <w:pPr>
              <w:spacing w:line="276" w:lineRule="auto"/>
              <w:ind w:left="180" w:hangingChars="100" w:hanging="180"/>
              <w:rPr>
                <w:rFonts w:asciiTheme="majorEastAsia" w:eastAsiaTheme="majorEastAsia" w:hAnsiTheme="majorEastAsia"/>
                <w:sz w:val="18"/>
                <w:szCs w:val="14"/>
              </w:rPr>
            </w:pPr>
            <w:r w:rsidRPr="00AD0A5E">
              <w:rPr>
                <w:rFonts w:asciiTheme="majorEastAsia" w:eastAsiaTheme="majorEastAsia" w:hAnsiTheme="majorEastAsia" w:hint="eastAsia"/>
                <w:sz w:val="18"/>
                <w:szCs w:val="18"/>
              </w:rPr>
              <w:t xml:space="preserve">※２　</w:t>
            </w:r>
            <w:r w:rsidRPr="00AD0A5E">
              <w:rPr>
                <w:rFonts w:asciiTheme="majorEastAsia" w:eastAsiaTheme="majorEastAsia" w:hAnsiTheme="majorEastAsia"/>
                <w:sz w:val="18"/>
                <w:szCs w:val="18"/>
              </w:rPr>
              <w:t>賃金規定、賃金テーブル、賃金一覧表等の賃金額の定めがあるもの</w:t>
            </w:r>
          </w:p>
          <w:p w14:paraId="1CE6E793" w14:textId="77777777" w:rsidR="00CE6420" w:rsidRPr="00AD0A5E" w:rsidRDefault="00CE6420" w:rsidP="000B7DB0">
            <w:pPr>
              <w:spacing w:line="276" w:lineRule="auto"/>
              <w:ind w:firstLineChars="0" w:firstLine="0"/>
            </w:pPr>
          </w:p>
        </w:tc>
      </w:tr>
      <w:tr w:rsidR="00CE6420" w:rsidRPr="00AD0A5E" w14:paraId="78CC3C97" w14:textId="77777777" w:rsidTr="000B7DB0">
        <w:trPr>
          <w:trHeight w:val="366"/>
        </w:trPr>
        <w:tc>
          <w:tcPr>
            <w:tcW w:w="2694" w:type="dxa"/>
            <w:tcBorders>
              <w:right w:val="single" w:sz="4" w:space="0" w:color="auto"/>
            </w:tcBorders>
            <w:shd w:val="clear" w:color="auto" w:fill="F2F2F2" w:themeFill="background1" w:themeFillShade="F2"/>
            <w:vAlign w:val="center"/>
          </w:tcPr>
          <w:p w14:paraId="2388E008" w14:textId="77777777" w:rsidR="00CE6420" w:rsidRPr="00AD0A5E" w:rsidRDefault="00CE6420" w:rsidP="000B7DB0">
            <w:pPr>
              <w:ind w:left="200" w:hangingChars="100" w:hanging="200"/>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⑤目標を達成するために講</w:t>
            </w:r>
            <w:r>
              <w:rPr>
                <w:rFonts w:asciiTheme="majorEastAsia" w:eastAsiaTheme="majorEastAsia" w:hAnsiTheme="majorEastAsia" w:hint="eastAsia"/>
                <w:sz w:val="20"/>
                <w:szCs w:val="20"/>
              </w:rPr>
              <w:t>ず</w:t>
            </w:r>
            <w:r w:rsidRPr="00AD0A5E">
              <w:rPr>
                <w:rFonts w:asciiTheme="majorEastAsia" w:eastAsiaTheme="majorEastAsia" w:hAnsiTheme="majorEastAsia" w:hint="eastAsia"/>
                <w:sz w:val="20"/>
                <w:szCs w:val="20"/>
              </w:rPr>
              <w:t>る措置</w:t>
            </w:r>
          </w:p>
          <w:p w14:paraId="5507493A" w14:textId="77777777" w:rsidR="00CE6420" w:rsidRPr="00AD0A5E" w:rsidRDefault="00CE6420" w:rsidP="000B7DB0">
            <w:pPr>
              <w:ind w:firstLineChars="0" w:firstLine="0"/>
              <w:rPr>
                <w:rFonts w:asciiTheme="majorEastAsia" w:eastAsiaTheme="majorEastAsia" w:hAnsiTheme="majorEastAsia"/>
                <w:sz w:val="20"/>
                <w:szCs w:val="20"/>
              </w:rPr>
            </w:pPr>
            <w:r w:rsidRPr="00AD0A5E">
              <w:rPr>
                <w:rFonts w:asciiTheme="majorEastAsia" w:eastAsiaTheme="majorEastAsia" w:hAnsiTheme="majorEastAsia" w:hint="eastAsia"/>
                <w:sz w:val="17"/>
                <w:szCs w:val="17"/>
              </w:rPr>
              <w:t>※当てはまる</w:t>
            </w:r>
            <w:r>
              <w:rPr>
                <w:rFonts w:asciiTheme="majorEastAsia" w:eastAsiaTheme="majorEastAsia" w:hAnsiTheme="majorEastAsia" w:hint="eastAsia"/>
                <w:sz w:val="17"/>
                <w:szCs w:val="17"/>
              </w:rPr>
              <w:t>全て</w:t>
            </w:r>
            <w:r w:rsidRPr="00AD0A5E">
              <w:rPr>
                <w:rFonts w:asciiTheme="majorEastAsia" w:eastAsiaTheme="majorEastAsia" w:hAnsiTheme="majorEastAsia" w:hint="eastAsia"/>
                <w:sz w:val="17"/>
                <w:szCs w:val="17"/>
              </w:rPr>
              <w:t>のチェックボックスにチェックをつけて下さい。</w:t>
            </w:r>
          </w:p>
        </w:tc>
        <w:tc>
          <w:tcPr>
            <w:tcW w:w="7087" w:type="dxa"/>
            <w:tcBorders>
              <w:right w:val="single" w:sz="4" w:space="0" w:color="auto"/>
            </w:tcBorders>
            <w:vAlign w:val="center"/>
          </w:tcPr>
          <w:p w14:paraId="13912A5D"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3684729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対象者と仕事内容や処遇等について話し合う面談の実施</w:t>
            </w:r>
          </w:p>
          <w:p w14:paraId="4312E1AA"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72133132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対象者及び正規雇用労働者の職務の内容や職業能力等について、職務分析・職務評価の実施</w:t>
            </w:r>
          </w:p>
          <w:p w14:paraId="46681338"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674268233"/>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対象者について、職務の内容に密接に関連して支払われる賃金が基本給以外にないかどうかの確認（</w:t>
            </w:r>
            <w:bookmarkStart w:id="8" w:name="_Hlk143505686"/>
            <w:r w:rsidR="00CE6420" w:rsidRPr="00B24D90">
              <w:rPr>
                <w:rFonts w:asciiTheme="majorEastAsia" w:eastAsiaTheme="majorEastAsia" w:hAnsiTheme="majorEastAsia" w:hint="eastAsia"/>
                <w:sz w:val="18"/>
                <w:szCs w:val="18"/>
              </w:rPr>
              <w:t>共通化する対象となる賃金の範囲の確認）</w:t>
            </w:r>
          </w:p>
          <w:bookmarkEnd w:id="8"/>
          <w:p w14:paraId="21B62ABB"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88055875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正規雇用労働者と共通の職務等に応じた賃金規定等の作成</w:t>
            </w:r>
          </w:p>
          <w:p w14:paraId="6492042D"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92522253"/>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賃金規定等の区分を有期雇用労働者等と正規雇用労働者についてそれぞれ３区分以上設け、うち共通する区分を２区分以上設ける</w:t>
            </w:r>
          </w:p>
          <w:bookmarkStart w:id="9" w:name="_Hlk143505621"/>
          <w:p w14:paraId="50B70DAF"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725751039"/>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正規雇用労働者及び対象者に作成した規定を適用（対象者のうち１名以上、正規雇用労働者が位置づけられている等級以上の等級に位置づけられていること）</w:t>
            </w:r>
          </w:p>
          <w:bookmarkEnd w:id="9"/>
          <w:p w14:paraId="1994DC87"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327863584"/>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その他（　　　　　　　　　　　　　　　　　　　　　　　　　　　　　　　）</w:t>
            </w:r>
          </w:p>
          <w:p w14:paraId="7EDCD45F" w14:textId="77777777" w:rsidR="00CE6420" w:rsidRPr="00AD0A5E" w:rsidRDefault="00CE6420" w:rsidP="000B7DB0">
            <w:pPr>
              <w:spacing w:line="276" w:lineRule="auto"/>
              <w:ind w:firstLineChars="0" w:firstLine="0"/>
              <w:jc w:val="left"/>
              <w:rPr>
                <w:rFonts w:asciiTheme="majorEastAsia" w:eastAsiaTheme="majorEastAsia" w:hAnsiTheme="majorEastAsia"/>
                <w:sz w:val="20"/>
                <w:szCs w:val="20"/>
              </w:rPr>
            </w:pPr>
          </w:p>
        </w:tc>
      </w:tr>
    </w:tbl>
    <w:p w14:paraId="4E3D6544" w14:textId="77777777" w:rsidR="00CE6420" w:rsidRPr="00AD0A5E" w:rsidRDefault="00CE6420" w:rsidP="00CE6420">
      <w:pPr>
        <w:widowControl/>
        <w:spacing w:line="240" w:lineRule="auto"/>
        <w:ind w:left="281" w:hangingChars="100" w:hanging="281"/>
        <w:jc w:val="left"/>
        <w:rPr>
          <w:rFonts w:asciiTheme="majorEastAsia" w:eastAsiaTheme="majorEastAsia" w:hAnsiTheme="majorEastAsia"/>
          <w:b/>
          <w:bCs/>
          <w:sz w:val="28"/>
          <w:szCs w:val="28"/>
        </w:rPr>
      </w:pPr>
    </w:p>
    <w:p w14:paraId="2462B7A6" w14:textId="77777777" w:rsidR="00CE6420" w:rsidRPr="00AD0A5E" w:rsidRDefault="00CE6420" w:rsidP="00CE6420">
      <w:pPr>
        <w:widowControl/>
        <w:spacing w:line="240" w:lineRule="auto"/>
        <w:ind w:firstLineChars="0" w:firstLine="0"/>
        <w:jc w:val="left"/>
        <w:rPr>
          <w:rFonts w:asciiTheme="majorEastAsia" w:eastAsiaTheme="majorEastAsia" w:hAnsiTheme="majorEastAsia"/>
          <w:b/>
          <w:bCs/>
          <w:sz w:val="28"/>
          <w:szCs w:val="28"/>
        </w:rPr>
      </w:pPr>
      <w:r w:rsidRPr="00AD0A5E">
        <w:rPr>
          <w:rFonts w:asciiTheme="majorEastAsia" w:eastAsiaTheme="majorEastAsia" w:hAnsiTheme="majorEastAsia"/>
          <w:b/>
          <w:bCs/>
          <w:sz w:val="28"/>
          <w:szCs w:val="28"/>
        </w:rPr>
        <w:br w:type="page"/>
      </w:r>
    </w:p>
    <w:p w14:paraId="7A2C1BE4" w14:textId="77777777" w:rsidR="00CE6420" w:rsidRPr="00AD0A5E" w:rsidRDefault="00CE6420" w:rsidP="00CE6420">
      <w:pPr>
        <w:widowControl/>
        <w:spacing w:line="240" w:lineRule="auto"/>
        <w:ind w:firstLineChars="0" w:firstLine="0"/>
        <w:jc w:val="left"/>
        <w:rPr>
          <w:rFonts w:asciiTheme="majorEastAsia" w:eastAsiaTheme="majorEastAsia" w:hAnsiTheme="majorEastAsia"/>
          <w:b/>
          <w:bCs/>
          <w:sz w:val="28"/>
          <w:szCs w:val="28"/>
        </w:rPr>
      </w:pPr>
      <w:r w:rsidRPr="00AD0A5E">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63366" behindDoc="0" locked="0" layoutInCell="1" allowOverlap="1" wp14:anchorId="5A92CB66" wp14:editId="4C91F320">
                <wp:simplePos x="0" y="0"/>
                <wp:positionH relativeFrom="margin">
                  <wp:posOffset>-390525</wp:posOffset>
                </wp:positionH>
                <wp:positionV relativeFrom="paragraph">
                  <wp:posOffset>-5715</wp:posOffset>
                </wp:positionV>
                <wp:extent cx="4057650" cy="412750"/>
                <wp:effectExtent l="0" t="0" r="0"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9111E" w14:textId="2095682A"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（その５）</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92CB66" id="Text Box 19" o:spid="_x0000_s1034" type="#_x0000_t202" style="position:absolute;margin-left:-30.75pt;margin-top:-.45pt;width:319.5pt;height:32.5pt;z-index:2516633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" stroked="f">
                <v:textbox inset="5.85pt,.7pt,5.85pt,.7pt">
                  <w:txbxContent>
                    <w:p w14:paraId="2229111E" w14:textId="2095682A"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（その５）</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w10:wrap anchorx="margin"/>
              </v:shape>
            </w:pict>
          </mc:Fallback>
        </mc:AlternateContent>
      </w:r>
    </w:p>
    <w:p w14:paraId="0936E9B3"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bCs/>
          <w:sz w:val="28"/>
          <w:szCs w:val="28"/>
        </w:rPr>
      </w:pPr>
      <w:r w:rsidRPr="00AD0A5E">
        <w:rPr>
          <w:rFonts w:asciiTheme="majorEastAsia" w:eastAsiaTheme="majorEastAsia" w:hAnsiTheme="majorEastAsia" w:hint="eastAsia"/>
          <w:b/>
          <w:bCs/>
          <w:sz w:val="28"/>
          <w:szCs w:val="28"/>
        </w:rPr>
        <w:t>「５　賞与・退職金制度導入コース」に係る計画内容</w:t>
      </w:r>
    </w:p>
    <w:p w14:paraId="1AB032D9" w14:textId="77777777" w:rsidR="00CE6420" w:rsidRPr="00AD0A5E" w:rsidRDefault="00CE6420" w:rsidP="00CE6420">
      <w:pPr>
        <w:widowControl/>
        <w:spacing w:line="340" w:lineRule="exact"/>
        <w:ind w:firstLineChars="0" w:firstLine="0"/>
        <w:jc w:val="center"/>
        <w:rPr>
          <w:rFonts w:asciiTheme="majorEastAsia" w:eastAsiaTheme="majorEastAsia" w:hAnsiTheme="majorEastAsia"/>
          <w:b/>
          <w:sz w:val="28"/>
          <w:szCs w:val="28"/>
        </w:rPr>
      </w:pPr>
    </w:p>
    <w:tbl>
      <w:tblPr>
        <w:tblStyle w:val="ab"/>
        <w:tblW w:w="9781" w:type="dxa"/>
        <w:tblInd w:w="-572" w:type="dxa"/>
        <w:tblLayout w:type="fixed"/>
        <w:tblLook w:val="04A0" w:firstRow="1" w:lastRow="0" w:firstColumn="1" w:lastColumn="0" w:noHBand="0" w:noVBand="1"/>
      </w:tblPr>
      <w:tblGrid>
        <w:gridCol w:w="2694"/>
        <w:gridCol w:w="7087"/>
      </w:tblGrid>
      <w:tr w:rsidR="00CE6420" w:rsidRPr="00AD0A5E" w14:paraId="28249111" w14:textId="77777777" w:rsidTr="000B7DB0">
        <w:trPr>
          <w:trHeight w:val="1361"/>
        </w:trPr>
        <w:tc>
          <w:tcPr>
            <w:tcW w:w="2694" w:type="dxa"/>
            <w:shd w:val="clear" w:color="auto" w:fill="F2F2F2" w:themeFill="background1" w:themeFillShade="F2"/>
            <w:vAlign w:val="center"/>
          </w:tcPr>
          <w:p w14:paraId="749B78DC" w14:textId="77777777" w:rsidR="00CE6420" w:rsidRPr="00AD0A5E" w:rsidRDefault="00CE6420" w:rsidP="000B7DB0">
            <w:pPr>
              <w:widowControl/>
              <w:spacing w:line="240" w:lineRule="auto"/>
              <w:ind w:left="200" w:hangingChars="100" w:hanging="20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③対象者</w:t>
            </w:r>
          </w:p>
        </w:tc>
        <w:tc>
          <w:tcPr>
            <w:tcW w:w="7087" w:type="dxa"/>
            <w:vAlign w:val="center"/>
          </w:tcPr>
          <w:p w14:paraId="0B787B73" w14:textId="77777777" w:rsidR="00CE6420" w:rsidRPr="00AD0A5E" w:rsidRDefault="00CE6420" w:rsidP="000B7DB0">
            <w:pPr>
              <w:widowControl/>
              <w:spacing w:line="400" w:lineRule="exact"/>
              <w:ind w:firstLine="180"/>
              <w:rPr>
                <w:rFonts w:asciiTheme="majorEastAsia" w:eastAsiaTheme="majorEastAsia" w:hAnsiTheme="majorEastAsia"/>
                <w:sz w:val="18"/>
                <w:szCs w:val="18"/>
              </w:rPr>
            </w:pPr>
            <w:r>
              <w:rPr>
                <w:rFonts w:asciiTheme="majorEastAsia" w:eastAsiaTheme="majorEastAsia" w:hAnsiTheme="majorEastAsia" w:hint="eastAsia"/>
                <w:sz w:val="18"/>
                <w:szCs w:val="18"/>
              </w:rPr>
              <w:t>全て</w:t>
            </w:r>
            <w:r w:rsidRPr="00AD0A5E">
              <w:rPr>
                <w:rFonts w:asciiTheme="majorEastAsia" w:eastAsiaTheme="majorEastAsia" w:hAnsiTheme="majorEastAsia" w:hint="eastAsia"/>
                <w:sz w:val="18"/>
                <w:szCs w:val="18"/>
              </w:rPr>
              <w:t>の有期雇用労働者等（正規雇用労働者以外の無期雇用労働者を含む）</w:t>
            </w:r>
          </w:p>
        </w:tc>
      </w:tr>
      <w:tr w:rsidR="00CE6420" w:rsidRPr="00AD0A5E" w14:paraId="1CB4B8EA" w14:textId="77777777" w:rsidTr="000B7DB0">
        <w:trPr>
          <w:trHeight w:val="831"/>
        </w:trPr>
        <w:tc>
          <w:tcPr>
            <w:tcW w:w="2694" w:type="dxa"/>
            <w:shd w:val="clear" w:color="auto" w:fill="F2F2F2" w:themeFill="background1" w:themeFillShade="F2"/>
            <w:vAlign w:val="center"/>
          </w:tcPr>
          <w:p w14:paraId="1DDE0C0D" w14:textId="77777777" w:rsidR="00CE6420" w:rsidRPr="00AD0A5E" w:rsidRDefault="00CE6420" w:rsidP="000B7DB0">
            <w:pPr>
              <w:widowControl/>
              <w:spacing w:line="240" w:lineRule="auto"/>
              <w:ind w:firstLineChars="0" w:firstLine="0"/>
              <w:jc w:val="left"/>
              <w:rPr>
                <w:rFonts w:asciiTheme="majorEastAsia" w:eastAsiaTheme="majorEastAsia" w:hAnsiTheme="majorEastAsia"/>
                <w:sz w:val="20"/>
                <w:szCs w:val="20"/>
              </w:rPr>
            </w:pPr>
          </w:p>
          <w:p w14:paraId="6A80FE26" w14:textId="77777777" w:rsidR="00CE6420" w:rsidRPr="00AD0A5E" w:rsidRDefault="00CE6420" w:rsidP="000B7DB0">
            <w:pPr>
              <w:widowControl/>
              <w:spacing w:line="240" w:lineRule="auto"/>
              <w:ind w:firstLineChars="0" w:firstLine="0"/>
              <w:jc w:val="left"/>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④目標</w:t>
            </w:r>
          </w:p>
          <w:p w14:paraId="71A2F72E" w14:textId="77777777" w:rsidR="00CE6420" w:rsidRPr="00AD0A5E" w:rsidRDefault="00CE6420" w:rsidP="000B7DB0">
            <w:pPr>
              <w:widowControl/>
              <w:spacing w:line="240" w:lineRule="auto"/>
              <w:ind w:left="170" w:hangingChars="100" w:hanging="170"/>
              <w:jc w:val="left"/>
              <w:rPr>
                <w:rFonts w:asciiTheme="majorEastAsia" w:eastAsiaTheme="majorEastAsia" w:hAnsiTheme="majorEastAsia"/>
                <w:sz w:val="17"/>
                <w:szCs w:val="17"/>
              </w:rPr>
            </w:pPr>
            <w:r w:rsidRPr="00AD0A5E">
              <w:rPr>
                <w:rFonts w:asciiTheme="majorEastAsia" w:eastAsiaTheme="majorEastAsia" w:hAnsiTheme="majorEastAsia"/>
                <w:sz w:val="17"/>
                <w:szCs w:val="17"/>
              </w:rPr>
              <w:t>※当てはまる</w:t>
            </w:r>
            <w:r>
              <w:rPr>
                <w:rFonts w:asciiTheme="majorEastAsia" w:eastAsiaTheme="majorEastAsia" w:hAnsiTheme="majorEastAsia"/>
                <w:sz w:val="17"/>
                <w:szCs w:val="17"/>
              </w:rPr>
              <w:t>全て</w:t>
            </w:r>
            <w:r w:rsidRPr="00AD0A5E">
              <w:rPr>
                <w:rFonts w:asciiTheme="majorEastAsia" w:eastAsiaTheme="majorEastAsia" w:hAnsiTheme="majorEastAsia"/>
                <w:sz w:val="17"/>
                <w:szCs w:val="17"/>
              </w:rPr>
              <w:t>のチェックボックスにチェックをつけて下さい。</w:t>
            </w:r>
          </w:p>
          <w:p w14:paraId="13F197D3" w14:textId="77777777" w:rsidR="00CE6420" w:rsidRPr="00AD0A5E" w:rsidRDefault="00CE6420" w:rsidP="000B7DB0">
            <w:pPr>
              <w:widowControl/>
              <w:spacing w:line="240" w:lineRule="auto"/>
              <w:ind w:left="200" w:hangingChars="100" w:hanging="200"/>
              <w:jc w:val="left"/>
              <w:rPr>
                <w:rFonts w:asciiTheme="majorEastAsia" w:eastAsiaTheme="majorEastAsia" w:hAnsiTheme="majorEastAsia"/>
                <w:sz w:val="20"/>
                <w:szCs w:val="20"/>
              </w:rPr>
            </w:pPr>
          </w:p>
        </w:tc>
        <w:tc>
          <w:tcPr>
            <w:tcW w:w="7087" w:type="dxa"/>
            <w:vAlign w:val="center"/>
          </w:tcPr>
          <w:p w14:paraId="365A33B9" w14:textId="77777777" w:rsidR="00CE6420" w:rsidRPr="00AD0A5E" w:rsidRDefault="00CE6420" w:rsidP="000B7DB0">
            <w:pPr>
              <w:ind w:leftChars="59" w:left="153"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就業規則</w:t>
            </w:r>
            <w:r>
              <w:rPr>
                <w:rFonts w:asciiTheme="majorEastAsia" w:eastAsiaTheme="majorEastAsia" w:hAnsiTheme="majorEastAsia" w:hint="eastAsia"/>
                <w:sz w:val="18"/>
                <w:szCs w:val="18"/>
              </w:rPr>
              <w:t>又は</w:t>
            </w:r>
            <w:r w:rsidRPr="00AD0A5E">
              <w:rPr>
                <w:rFonts w:asciiTheme="majorEastAsia" w:eastAsiaTheme="majorEastAsia" w:hAnsiTheme="majorEastAsia" w:hint="eastAsia"/>
                <w:sz w:val="18"/>
                <w:szCs w:val="18"/>
              </w:rPr>
              <w:t>労働協約の定めるところにより、</w:t>
            </w:r>
            <w:r>
              <w:rPr>
                <w:rFonts w:asciiTheme="majorEastAsia" w:eastAsiaTheme="majorEastAsia" w:hAnsiTheme="majorEastAsia" w:hint="eastAsia"/>
                <w:sz w:val="18"/>
                <w:szCs w:val="18"/>
              </w:rPr>
              <w:t>全て</w:t>
            </w:r>
            <w:r w:rsidRPr="00AD0A5E">
              <w:rPr>
                <w:rFonts w:asciiTheme="majorEastAsia" w:eastAsiaTheme="majorEastAsia" w:hAnsiTheme="majorEastAsia" w:hint="eastAsia"/>
                <w:sz w:val="18"/>
                <w:szCs w:val="18"/>
              </w:rPr>
              <w:t>の対象者に関して、賞与・退職金制度を新たに設け、当該制度を適用することにより、待遇の改善を図る</w:t>
            </w:r>
          </w:p>
          <w:p w14:paraId="3D7F1148" w14:textId="77777777" w:rsidR="00CE6420" w:rsidRPr="00AD0A5E" w:rsidRDefault="00CE6420" w:rsidP="000B7DB0">
            <w:pPr>
              <w:widowControl/>
              <w:spacing w:line="276" w:lineRule="auto"/>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【継続的な制度として、新たに導入する制度内容（予定）】</w:t>
            </w:r>
          </w:p>
          <w:p w14:paraId="4EC6BF29"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491800794"/>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賞与制度（６か月相当として対象者１人あたり５万円以上）</w:t>
            </w:r>
          </w:p>
          <w:p w14:paraId="39A07717" w14:textId="77777777" w:rsidR="00CE6420" w:rsidRPr="00AD0A5E"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3473131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退職金制度（６か月相当として対象者１人あたり１万８千円以上）</w:t>
            </w:r>
          </w:p>
          <w:p w14:paraId="5C05761C" w14:textId="77777777" w:rsidR="00CE6420" w:rsidRDefault="00CE6420" w:rsidP="000B7DB0">
            <w:pPr>
              <w:ind w:left="260" w:hangingChars="100" w:hanging="260"/>
              <w:rPr>
                <w:rFonts w:asciiTheme="majorEastAsia" w:eastAsiaTheme="majorEastAsia" w:hAnsiTheme="majorEastAsia"/>
                <w:sz w:val="18"/>
                <w:szCs w:val="18"/>
              </w:rPr>
            </w:pPr>
            <w:r>
              <w:rPr>
                <w:rFonts w:hint="eastAsia"/>
              </w:rPr>
              <w:t xml:space="preserve">　</w:t>
            </w:r>
            <w:sdt>
              <w:sdtPr>
                <w:rPr>
                  <w:rFonts w:asciiTheme="majorEastAsia" w:eastAsiaTheme="majorEastAsia" w:hAnsiTheme="majorEastAsia" w:hint="eastAsia"/>
                  <w:sz w:val="18"/>
                  <w:szCs w:val="18"/>
                </w:rPr>
                <w:id w:val="-37508726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B24D90">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中退共など外部退職金制度の導入</w:t>
            </w:r>
          </w:p>
          <w:p w14:paraId="5890F852" w14:textId="77777777" w:rsidR="00CE6420" w:rsidRDefault="00000000" w:rsidP="000B7DB0">
            <w:pPr>
              <w:ind w:leftChars="100" w:left="260"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302918537"/>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積立型民間保険契約の返戻金などの利用</w:t>
            </w:r>
          </w:p>
          <w:p w14:paraId="4C934E0F" w14:textId="77777777" w:rsidR="00CE6420" w:rsidRDefault="00000000" w:rsidP="000B7DB0">
            <w:pPr>
              <w:ind w:leftChars="100" w:left="260"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78156270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社内積立（毎月の対象者と積立金が確認できる帳簿を作成）</w:t>
            </w:r>
          </w:p>
          <w:p w14:paraId="4A268158" w14:textId="77777777" w:rsidR="00CE6420" w:rsidRDefault="00000000" w:rsidP="000B7DB0">
            <w:pPr>
              <w:ind w:leftChars="100" w:left="260"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35237885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企業型確定拠出年金制度の利用</w:t>
            </w:r>
          </w:p>
          <w:p w14:paraId="423CFC63" w14:textId="77777777" w:rsidR="00CE6420" w:rsidRDefault="00000000" w:rsidP="000B7DB0">
            <w:pPr>
              <w:ind w:leftChars="100" w:left="260"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692995747"/>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その他（　　　　　　　　　　　　　　　　　　　　　　　　　　　　　　）</w:t>
            </w:r>
          </w:p>
          <w:p w14:paraId="38AB3FA0" w14:textId="77777777" w:rsidR="00CE6420" w:rsidRPr="00AD0A5E" w:rsidRDefault="00CE6420" w:rsidP="000B7DB0">
            <w:pPr>
              <w:ind w:left="260" w:hangingChars="100" w:hanging="260"/>
            </w:pPr>
          </w:p>
        </w:tc>
      </w:tr>
      <w:tr w:rsidR="00CE6420" w:rsidRPr="00AD0A5E" w14:paraId="382E17A5" w14:textId="77777777" w:rsidTr="000B7DB0">
        <w:trPr>
          <w:trHeight w:val="366"/>
        </w:trPr>
        <w:tc>
          <w:tcPr>
            <w:tcW w:w="2694" w:type="dxa"/>
            <w:tcBorders>
              <w:right w:val="single" w:sz="4" w:space="0" w:color="auto"/>
            </w:tcBorders>
            <w:shd w:val="clear" w:color="auto" w:fill="F2F2F2" w:themeFill="background1" w:themeFillShade="F2"/>
            <w:vAlign w:val="center"/>
          </w:tcPr>
          <w:p w14:paraId="5C26B00A" w14:textId="77777777" w:rsidR="00CE6420" w:rsidRPr="00AD0A5E" w:rsidRDefault="00CE6420" w:rsidP="000B7DB0">
            <w:pPr>
              <w:ind w:left="200" w:hangingChars="100" w:hanging="200"/>
              <w:rPr>
                <w:rFonts w:asciiTheme="majorEastAsia" w:eastAsiaTheme="majorEastAsia" w:hAnsiTheme="majorEastAsia"/>
                <w:sz w:val="20"/>
                <w:szCs w:val="20"/>
              </w:rPr>
            </w:pPr>
            <w:r w:rsidRPr="00AD0A5E">
              <w:rPr>
                <w:rFonts w:asciiTheme="majorEastAsia" w:eastAsiaTheme="majorEastAsia" w:hAnsiTheme="majorEastAsia" w:hint="eastAsia"/>
                <w:sz w:val="20"/>
                <w:szCs w:val="20"/>
              </w:rPr>
              <w:t>⑤目標を達成するために講</w:t>
            </w:r>
            <w:r>
              <w:rPr>
                <w:rFonts w:asciiTheme="majorEastAsia" w:eastAsiaTheme="majorEastAsia" w:hAnsiTheme="majorEastAsia" w:hint="eastAsia"/>
                <w:sz w:val="20"/>
                <w:szCs w:val="20"/>
              </w:rPr>
              <w:t>ず</w:t>
            </w:r>
            <w:r w:rsidRPr="00AD0A5E">
              <w:rPr>
                <w:rFonts w:asciiTheme="majorEastAsia" w:eastAsiaTheme="majorEastAsia" w:hAnsiTheme="majorEastAsia" w:hint="eastAsia"/>
                <w:sz w:val="20"/>
                <w:szCs w:val="20"/>
              </w:rPr>
              <w:t>る措置</w:t>
            </w:r>
          </w:p>
          <w:p w14:paraId="533C50F7" w14:textId="77777777" w:rsidR="00CE6420" w:rsidRPr="00AD0A5E" w:rsidRDefault="00CE6420" w:rsidP="000B7DB0">
            <w:pPr>
              <w:ind w:left="170" w:hangingChars="100" w:hanging="170"/>
              <w:rPr>
                <w:rFonts w:asciiTheme="majorEastAsia" w:eastAsiaTheme="majorEastAsia" w:hAnsiTheme="majorEastAsia"/>
                <w:sz w:val="20"/>
                <w:szCs w:val="20"/>
              </w:rPr>
            </w:pPr>
            <w:r w:rsidRPr="00AD0A5E">
              <w:rPr>
                <w:rFonts w:asciiTheme="majorEastAsia" w:eastAsiaTheme="majorEastAsia" w:hAnsiTheme="majorEastAsia" w:hint="eastAsia"/>
                <w:sz w:val="17"/>
                <w:szCs w:val="17"/>
              </w:rPr>
              <w:t>※当てはまる</w:t>
            </w:r>
            <w:r>
              <w:rPr>
                <w:rFonts w:asciiTheme="majorEastAsia" w:eastAsiaTheme="majorEastAsia" w:hAnsiTheme="majorEastAsia" w:hint="eastAsia"/>
                <w:sz w:val="17"/>
                <w:szCs w:val="17"/>
              </w:rPr>
              <w:t>全て</w:t>
            </w:r>
            <w:r w:rsidRPr="00AD0A5E">
              <w:rPr>
                <w:rFonts w:asciiTheme="majorEastAsia" w:eastAsiaTheme="majorEastAsia" w:hAnsiTheme="majorEastAsia" w:hint="eastAsia"/>
                <w:sz w:val="17"/>
                <w:szCs w:val="17"/>
              </w:rPr>
              <w:t>のチェックボックスにチェックをつけて下さい。</w:t>
            </w:r>
          </w:p>
        </w:tc>
        <w:tc>
          <w:tcPr>
            <w:tcW w:w="7087" w:type="dxa"/>
            <w:tcBorders>
              <w:right w:val="single" w:sz="4" w:space="0" w:color="auto"/>
            </w:tcBorders>
            <w:vAlign w:val="center"/>
          </w:tcPr>
          <w:p w14:paraId="4BFAEBB2"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375584678"/>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対象者と仕事内容や処遇等について話し合う面談の実施</w:t>
            </w:r>
          </w:p>
          <w:p w14:paraId="7430EEF1" w14:textId="77777777" w:rsidR="00CE6420" w:rsidRPr="00B24D90" w:rsidRDefault="00000000" w:rsidP="000B7DB0">
            <w:pPr>
              <w:widowControl/>
              <w:spacing w:line="276" w:lineRule="auto"/>
              <w:ind w:left="360"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76912303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対象者及び正規雇用労働者の職務の内容や職業能力等について、職務分析・職務評価の実施</w:t>
            </w:r>
          </w:p>
          <w:p w14:paraId="144B873E" w14:textId="77777777" w:rsidR="00CE6420" w:rsidRPr="00B24D90" w:rsidRDefault="00000000" w:rsidP="000B7DB0">
            <w:pPr>
              <w:widowControl/>
              <w:spacing w:line="276" w:lineRule="auto"/>
              <w:ind w:left="360" w:hangingChars="200" w:hanging="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71726764"/>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全ての対象者に適用する賞与・退職金制度について、その金額に関してのバランスの検討等</w:t>
            </w:r>
          </w:p>
          <w:p w14:paraId="30901A62" w14:textId="77777777" w:rsidR="00CE6420" w:rsidRPr="00B24D90" w:rsidRDefault="00000000" w:rsidP="000B7DB0">
            <w:pPr>
              <w:widowControl/>
              <w:spacing w:line="276" w:lineRule="auto"/>
              <w:ind w:left="360" w:hangingChars="200" w:hanging="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325895335"/>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就業規則等（別冊となる規則含む）に導入する制度を規定し、制度施行日より、実際に制度を適用（賞与支給・退職金積立）する</w:t>
            </w:r>
          </w:p>
          <w:p w14:paraId="2350F8AC" w14:textId="77777777" w:rsidR="00CE6420" w:rsidRPr="00AD0A5E" w:rsidRDefault="00000000" w:rsidP="000B7DB0">
            <w:pPr>
              <w:widowControl/>
              <w:spacing w:line="276" w:lineRule="auto"/>
              <w:ind w:firstLineChars="0" w:firstLine="0"/>
              <w:rPr>
                <w:rFonts w:asciiTheme="majorEastAsia" w:eastAsiaTheme="majorEastAsia" w:hAnsiTheme="majorEastAsia"/>
                <w:sz w:val="20"/>
                <w:szCs w:val="20"/>
              </w:rPr>
            </w:pPr>
            <w:sdt>
              <w:sdtPr>
                <w:rPr>
                  <w:rFonts w:asciiTheme="majorEastAsia" w:eastAsiaTheme="majorEastAsia" w:hAnsiTheme="majorEastAsia" w:hint="eastAsia"/>
                  <w:sz w:val="18"/>
                  <w:szCs w:val="18"/>
                </w:rPr>
                <w:id w:val="200531383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 xml:space="preserve">その他（　　　　　　　　　　　　　　　　　　　　　　　　　　　　　　　</w:t>
            </w:r>
            <w:r w:rsidR="00CE6420">
              <w:rPr>
                <w:rFonts w:asciiTheme="majorEastAsia" w:eastAsiaTheme="majorEastAsia" w:hAnsiTheme="majorEastAsia" w:hint="eastAsia"/>
                <w:sz w:val="18"/>
                <w:szCs w:val="18"/>
              </w:rPr>
              <w:t>）</w:t>
            </w:r>
          </w:p>
          <w:p w14:paraId="74609481" w14:textId="77777777" w:rsidR="00CE6420" w:rsidRPr="00AD0A5E" w:rsidRDefault="00CE6420" w:rsidP="000B7DB0">
            <w:pPr>
              <w:spacing w:line="276" w:lineRule="auto"/>
              <w:ind w:firstLineChars="0" w:firstLine="0"/>
              <w:jc w:val="left"/>
              <w:rPr>
                <w:rFonts w:asciiTheme="majorEastAsia" w:eastAsiaTheme="majorEastAsia" w:hAnsiTheme="majorEastAsia"/>
                <w:sz w:val="20"/>
                <w:szCs w:val="20"/>
              </w:rPr>
            </w:pPr>
          </w:p>
        </w:tc>
      </w:tr>
    </w:tbl>
    <w:p w14:paraId="5B4DD54E" w14:textId="77777777" w:rsidR="00CE6420" w:rsidRPr="00AD0A5E" w:rsidRDefault="00CE6420" w:rsidP="00CE6420">
      <w:pPr>
        <w:widowControl/>
        <w:spacing w:line="240" w:lineRule="auto"/>
        <w:ind w:left="281" w:hangingChars="100" w:hanging="281"/>
        <w:jc w:val="left"/>
        <w:rPr>
          <w:rFonts w:asciiTheme="majorEastAsia" w:eastAsiaTheme="majorEastAsia" w:hAnsiTheme="majorEastAsia"/>
          <w:b/>
          <w:bCs/>
          <w:sz w:val="28"/>
          <w:szCs w:val="28"/>
        </w:rPr>
      </w:pPr>
    </w:p>
    <w:p w14:paraId="53FCEC4C" w14:textId="77777777" w:rsidR="00CE6420" w:rsidRPr="00AD0A5E" w:rsidRDefault="00CE6420" w:rsidP="00CE6420">
      <w:pPr>
        <w:widowControl/>
        <w:spacing w:line="240" w:lineRule="auto"/>
        <w:ind w:firstLineChars="0" w:firstLine="0"/>
        <w:jc w:val="left"/>
        <w:rPr>
          <w:rFonts w:asciiTheme="majorEastAsia" w:eastAsiaTheme="majorEastAsia" w:hAnsiTheme="majorEastAsia"/>
          <w:b/>
          <w:bCs/>
          <w:sz w:val="28"/>
          <w:szCs w:val="28"/>
        </w:rPr>
      </w:pPr>
      <w:r w:rsidRPr="00AD0A5E">
        <w:rPr>
          <w:rFonts w:asciiTheme="majorEastAsia" w:eastAsiaTheme="majorEastAsia" w:hAnsiTheme="majorEastAsia"/>
          <w:b/>
          <w:bCs/>
          <w:sz w:val="28"/>
          <w:szCs w:val="28"/>
        </w:rPr>
        <w:br w:type="page"/>
      </w:r>
    </w:p>
    <w:p w14:paraId="29020D15" w14:textId="77777777" w:rsidR="00CE6420" w:rsidRDefault="00CE6420" w:rsidP="00CE6420">
      <w:pPr>
        <w:widowControl/>
        <w:spacing w:line="340" w:lineRule="exact"/>
        <w:ind w:firstLineChars="0" w:firstLine="0"/>
        <w:jc w:val="center"/>
        <w:rPr>
          <w:rFonts w:asciiTheme="majorEastAsia" w:eastAsiaTheme="majorEastAsia" w:hAnsiTheme="majorEastAsia"/>
          <w:b/>
          <w:bCs/>
          <w:sz w:val="28"/>
          <w:szCs w:val="28"/>
        </w:rPr>
      </w:pPr>
      <w:r w:rsidRPr="00110FD3">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664390" behindDoc="0" locked="0" layoutInCell="1" allowOverlap="1" wp14:anchorId="1629021F" wp14:editId="3E431D87">
                <wp:simplePos x="0" y="0"/>
                <wp:positionH relativeFrom="margin">
                  <wp:posOffset>-400050</wp:posOffset>
                </wp:positionH>
                <wp:positionV relativeFrom="paragraph">
                  <wp:posOffset>-10160</wp:posOffset>
                </wp:positionV>
                <wp:extent cx="4610100" cy="412750"/>
                <wp:effectExtent l="0" t="0" r="0" b="6350"/>
                <wp:wrapNone/>
                <wp:docPr id="3789245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60667" w14:textId="403590D0"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（その６）</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629021F" id="Text Box 5" o:spid="_x0000_s1035" type="#_x0000_t202" style="position:absolute;left:0;text-align:left;margin-left:-31.5pt;margin-top:-.8pt;width:363pt;height:32.5pt;z-index:2516643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" stroked="f">
                <v:textbox inset="5.85pt,.7pt,5.85pt,.7pt">
                  <w:txbxContent>
                    <w:p w14:paraId="54D60667" w14:textId="403590D0" w:rsidR="00CE6420" w:rsidRPr="00110FD3" w:rsidRDefault="00CE6420" w:rsidP="00CE6420">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（その６）</w:t>
                      </w:r>
                      <w:r w:rsidRPr="00110FD3">
                        <w:rPr>
                          <w:rFonts w:asciiTheme="majorEastAsia" w:eastAsiaTheme="majorEastAsia" w:hAnsiTheme="majorEastAsia" w:hint="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C66515">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w10:wrap anchorx="margin"/>
              </v:shape>
            </w:pict>
          </mc:Fallback>
        </mc:AlternateContent>
      </w:r>
    </w:p>
    <w:p w14:paraId="4EBCA091" w14:textId="77777777" w:rsidR="00CE6420" w:rsidRDefault="00CE6420" w:rsidP="00CE6420">
      <w:pPr>
        <w:widowControl/>
        <w:spacing w:line="340" w:lineRule="exact"/>
        <w:ind w:firstLineChars="0" w:firstLine="0"/>
        <w:jc w:val="center"/>
        <w:rPr>
          <w:rFonts w:asciiTheme="majorEastAsia" w:eastAsiaTheme="majorEastAsia" w:hAnsiTheme="majorEastAsia"/>
          <w:b/>
          <w:bCs/>
          <w:sz w:val="28"/>
          <w:szCs w:val="28"/>
        </w:rPr>
      </w:pPr>
    </w:p>
    <w:p w14:paraId="3568AE86" w14:textId="77777777" w:rsidR="00CE6420" w:rsidRDefault="00CE6420" w:rsidP="00CE6420">
      <w:pPr>
        <w:widowControl/>
        <w:spacing w:line="340" w:lineRule="exact"/>
        <w:ind w:firstLineChars="0" w:firstLine="0"/>
        <w:jc w:val="center"/>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 xml:space="preserve">「６　</w:t>
      </w:r>
      <w:r w:rsidRPr="00486BB1">
        <w:rPr>
          <w:rFonts w:asciiTheme="majorEastAsia" w:eastAsiaTheme="majorEastAsia" w:hAnsiTheme="majorEastAsia" w:hint="eastAsia"/>
          <w:b/>
          <w:bCs/>
          <w:sz w:val="28"/>
          <w:szCs w:val="28"/>
        </w:rPr>
        <w:t>社会保険適用時処遇改善コース</w:t>
      </w:r>
      <w:r>
        <w:rPr>
          <w:rFonts w:asciiTheme="majorEastAsia" w:eastAsiaTheme="majorEastAsia" w:hAnsiTheme="majorEastAsia" w:hint="eastAsia"/>
          <w:b/>
          <w:bCs/>
          <w:sz w:val="28"/>
          <w:szCs w:val="28"/>
        </w:rPr>
        <w:t>」</w:t>
      </w:r>
      <w:r w:rsidRPr="00486BB1">
        <w:rPr>
          <w:rFonts w:asciiTheme="majorEastAsia" w:eastAsiaTheme="majorEastAsia" w:hAnsiTheme="majorEastAsia" w:hint="eastAsia"/>
          <w:b/>
          <w:bCs/>
          <w:sz w:val="28"/>
          <w:szCs w:val="28"/>
        </w:rPr>
        <w:t>に係る計画</w:t>
      </w:r>
      <w:r>
        <w:rPr>
          <w:rFonts w:asciiTheme="majorEastAsia" w:eastAsiaTheme="majorEastAsia" w:hAnsiTheme="majorEastAsia" w:hint="eastAsia"/>
          <w:b/>
          <w:bCs/>
          <w:sz w:val="28"/>
          <w:szCs w:val="28"/>
        </w:rPr>
        <w:t>内容</w:t>
      </w:r>
    </w:p>
    <w:p w14:paraId="0BFC07F9" w14:textId="77777777" w:rsidR="00CE6420" w:rsidRDefault="00CE6420" w:rsidP="00CE6420">
      <w:pPr>
        <w:widowControl/>
        <w:spacing w:line="340" w:lineRule="exact"/>
        <w:ind w:firstLineChars="0" w:firstLine="0"/>
        <w:jc w:val="center"/>
        <w:rPr>
          <w:rFonts w:asciiTheme="majorEastAsia" w:eastAsiaTheme="majorEastAsia" w:hAnsiTheme="majorEastAsia"/>
          <w:b/>
          <w:bCs/>
          <w:sz w:val="28"/>
          <w:szCs w:val="28"/>
        </w:rPr>
      </w:pPr>
    </w:p>
    <w:tbl>
      <w:tblPr>
        <w:tblStyle w:val="ab"/>
        <w:tblW w:w="9923" w:type="dxa"/>
        <w:tblInd w:w="-714" w:type="dxa"/>
        <w:tblLook w:val="04A0" w:firstRow="1" w:lastRow="0" w:firstColumn="1" w:lastColumn="0" w:noHBand="0" w:noVBand="1"/>
      </w:tblPr>
      <w:tblGrid>
        <w:gridCol w:w="2694"/>
        <w:gridCol w:w="7229"/>
      </w:tblGrid>
      <w:tr w:rsidR="00CE6420" w14:paraId="7BAD7CF1" w14:textId="77777777" w:rsidTr="000B7DB0">
        <w:trPr>
          <w:trHeight w:val="811"/>
        </w:trPr>
        <w:tc>
          <w:tcPr>
            <w:tcW w:w="2694" w:type="dxa"/>
            <w:shd w:val="clear" w:color="auto" w:fill="F2F2F2" w:themeFill="background1" w:themeFillShade="F2"/>
            <w:vAlign w:val="center"/>
          </w:tcPr>
          <w:p w14:paraId="5ECAA543" w14:textId="77777777" w:rsidR="00CE6420" w:rsidRDefault="00CE6420" w:rsidP="000B7DB0">
            <w:pPr>
              <w:widowControl/>
              <w:spacing w:line="240" w:lineRule="auto"/>
              <w:ind w:firstLineChars="0" w:firstLine="0"/>
              <w:jc w:val="left"/>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③対象者</w:t>
            </w:r>
          </w:p>
        </w:tc>
        <w:tc>
          <w:tcPr>
            <w:tcW w:w="7229" w:type="dxa"/>
            <w:vAlign w:val="center"/>
          </w:tcPr>
          <w:p w14:paraId="1F32D1F6" w14:textId="77777777" w:rsidR="00CE6420" w:rsidRPr="00AF68F5" w:rsidRDefault="00CE6420" w:rsidP="000B7DB0">
            <w:pPr>
              <w:widowControl/>
              <w:spacing w:line="240" w:lineRule="auto"/>
              <w:ind w:firstLine="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短時間労働者</w:t>
            </w:r>
            <w:r>
              <w:rPr>
                <w:rFonts w:asciiTheme="majorEastAsia" w:eastAsiaTheme="majorEastAsia" w:hAnsiTheme="majorEastAsia" w:hint="eastAsia"/>
                <w:sz w:val="18"/>
                <w:szCs w:val="18"/>
              </w:rPr>
              <w:t>（※ 短時間正社員を除く）</w:t>
            </w:r>
          </w:p>
        </w:tc>
      </w:tr>
      <w:tr w:rsidR="00CE6420" w14:paraId="76C06EDC" w14:textId="77777777" w:rsidTr="000B7DB0">
        <w:trPr>
          <w:trHeight w:val="1262"/>
        </w:trPr>
        <w:tc>
          <w:tcPr>
            <w:tcW w:w="2694" w:type="dxa"/>
            <w:shd w:val="clear" w:color="auto" w:fill="F2F2F2" w:themeFill="background1" w:themeFillShade="F2"/>
            <w:vAlign w:val="center"/>
          </w:tcPr>
          <w:p w14:paraId="499F1AB1" w14:textId="77777777" w:rsidR="00CE6420" w:rsidRPr="00110FD3" w:rsidRDefault="00CE6420" w:rsidP="000B7DB0">
            <w:pPr>
              <w:widowControl/>
              <w:spacing w:line="240" w:lineRule="auto"/>
              <w:ind w:firstLineChars="0" w:firstLine="0"/>
              <w:jc w:val="left"/>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④目標</w:t>
            </w:r>
          </w:p>
          <w:p w14:paraId="77CFDCED" w14:textId="77777777" w:rsidR="00CE6420" w:rsidRPr="0066524C" w:rsidRDefault="00CE6420" w:rsidP="000B7DB0">
            <w:pPr>
              <w:spacing w:line="300" w:lineRule="exact"/>
              <w:ind w:left="150" w:hangingChars="100" w:hanging="150"/>
              <w:rPr>
                <w:rFonts w:asciiTheme="majorEastAsia" w:eastAsiaTheme="majorEastAsia" w:hAnsiTheme="majorEastAsia"/>
                <w:sz w:val="15"/>
                <w:szCs w:val="15"/>
              </w:rPr>
            </w:pPr>
            <w:r w:rsidRPr="0066524C">
              <w:rPr>
                <w:rFonts w:asciiTheme="majorEastAsia" w:eastAsiaTheme="majorEastAsia" w:hAnsiTheme="majorEastAsia"/>
                <w:sz w:val="15"/>
                <w:szCs w:val="15"/>
              </w:rPr>
              <w:t>※当てはまる</w:t>
            </w:r>
            <w:r>
              <w:rPr>
                <w:rFonts w:asciiTheme="majorEastAsia" w:eastAsiaTheme="majorEastAsia" w:hAnsiTheme="majorEastAsia"/>
                <w:sz w:val="15"/>
                <w:szCs w:val="15"/>
              </w:rPr>
              <w:t>全て</w:t>
            </w:r>
            <w:r w:rsidRPr="0066524C">
              <w:rPr>
                <w:rFonts w:asciiTheme="majorEastAsia" w:eastAsiaTheme="majorEastAsia" w:hAnsiTheme="majorEastAsia"/>
                <w:sz w:val="15"/>
                <w:szCs w:val="15"/>
              </w:rPr>
              <w:t>のチェックボックスにチェックをつけて下さい。</w:t>
            </w:r>
          </w:p>
          <w:p w14:paraId="7C5B6E20" w14:textId="77777777" w:rsidR="00CE6420" w:rsidRDefault="00CE6420" w:rsidP="000B7DB0">
            <w:pPr>
              <w:widowControl/>
              <w:spacing w:line="320" w:lineRule="exact"/>
              <w:ind w:left="160" w:hangingChars="100" w:hanging="160"/>
              <w:jc w:val="left"/>
              <w:rPr>
                <w:rFonts w:asciiTheme="majorEastAsia" w:eastAsiaTheme="majorEastAsia" w:hAnsiTheme="majorEastAsia"/>
                <w:sz w:val="16"/>
                <w:szCs w:val="16"/>
                <w:u w:val="single"/>
              </w:rPr>
            </w:pPr>
            <w:r w:rsidRPr="007D642B">
              <w:rPr>
                <w:rFonts w:asciiTheme="majorEastAsia" w:eastAsiaTheme="majorEastAsia" w:hAnsiTheme="majorEastAsia" w:hint="eastAsia"/>
                <w:sz w:val="16"/>
                <w:szCs w:val="16"/>
              </w:rPr>
              <w:t>※（　　）に数字を記入して下さい。</w:t>
            </w:r>
            <w:r w:rsidRPr="00482BCD">
              <w:rPr>
                <w:rFonts w:asciiTheme="majorEastAsia" w:eastAsiaTheme="majorEastAsia" w:hAnsiTheme="majorEastAsia" w:hint="eastAsia"/>
                <w:sz w:val="16"/>
                <w:szCs w:val="16"/>
                <w:u w:val="single"/>
              </w:rPr>
              <w:t>計画作成時点の見込み人数で差し支えございません。</w:t>
            </w:r>
          </w:p>
          <w:p w14:paraId="5A9CAF8B" w14:textId="77777777" w:rsidR="00CE6420" w:rsidRPr="00B24D90" w:rsidRDefault="00CE6420" w:rsidP="000B7DB0">
            <w:pPr>
              <w:widowControl/>
              <w:spacing w:line="320" w:lineRule="exact"/>
              <w:ind w:left="160" w:hangingChars="100" w:hanging="160"/>
              <w:jc w:val="left"/>
              <w:rPr>
                <w:rFonts w:asciiTheme="majorEastAsia" w:eastAsiaTheme="majorEastAsia" w:hAnsiTheme="majorEastAsia"/>
                <w:sz w:val="16"/>
                <w:szCs w:val="16"/>
                <w:u w:val="single"/>
              </w:rPr>
            </w:pPr>
            <w:r>
              <w:rPr>
                <w:rFonts w:asciiTheme="majorEastAsia" w:eastAsiaTheme="majorEastAsia" w:hAnsiTheme="majorEastAsia" w:hint="eastAsia"/>
                <w:sz w:val="16"/>
                <w:szCs w:val="16"/>
              </w:rPr>
              <w:t>※</w:t>
            </w:r>
            <w:r w:rsidRPr="00C433B1">
              <w:rPr>
                <w:rFonts w:asciiTheme="majorEastAsia" w:eastAsiaTheme="majorEastAsia" w:hAnsiTheme="majorEastAsia" w:hint="eastAsia"/>
                <w:sz w:val="16"/>
                <w:szCs w:val="16"/>
              </w:rPr>
              <w:t>同一対象者の</w:t>
            </w:r>
            <w:r w:rsidRPr="00C433B1">
              <w:rPr>
                <w:rFonts w:asciiTheme="majorEastAsia" w:eastAsiaTheme="majorEastAsia" w:hAnsiTheme="majorEastAsia" w:hint="eastAsia"/>
                <w:sz w:val="16"/>
                <w:szCs w:val="16"/>
                <w:u w:val="single"/>
              </w:rPr>
              <w:t>重複計上は</w:t>
            </w:r>
            <w:r>
              <w:rPr>
                <w:rFonts w:asciiTheme="majorEastAsia" w:eastAsiaTheme="majorEastAsia" w:hAnsiTheme="majorEastAsia" w:hint="eastAsia"/>
                <w:sz w:val="16"/>
                <w:szCs w:val="16"/>
                <w:u w:val="single"/>
              </w:rPr>
              <w:t>しないようご留意ください</w:t>
            </w:r>
            <w:r w:rsidRPr="00C433B1">
              <w:rPr>
                <w:rFonts w:asciiTheme="majorEastAsia" w:eastAsiaTheme="majorEastAsia" w:hAnsiTheme="majorEastAsia" w:hint="eastAsia"/>
                <w:sz w:val="16"/>
                <w:szCs w:val="16"/>
                <w:u w:val="single"/>
              </w:rPr>
              <w:t>。</w:t>
            </w:r>
          </w:p>
        </w:tc>
        <w:tc>
          <w:tcPr>
            <w:tcW w:w="7229" w:type="dxa"/>
            <w:vAlign w:val="center"/>
          </w:tcPr>
          <w:p w14:paraId="48075351" w14:textId="77777777" w:rsidR="00CE6420" w:rsidRDefault="00000000" w:rsidP="000B7DB0">
            <w:pPr>
              <w:widowControl/>
              <w:spacing w:line="276" w:lineRule="auto"/>
              <w:ind w:leftChars="15" w:left="399"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0478581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「手当等支給メニュー」の措置を講じ、社会保険加入による処遇の改善を図る</w:t>
            </w:r>
          </w:p>
          <w:p w14:paraId="5C1432E0" w14:textId="77777777" w:rsidR="00CE6420" w:rsidRPr="00FB1E06" w:rsidRDefault="00CE6420" w:rsidP="000B7DB0">
            <w:pPr>
              <w:widowControl/>
              <w:spacing w:line="200" w:lineRule="atLeast"/>
              <w:ind w:leftChars="215" w:left="559" w:firstLineChars="0" w:firstLine="0"/>
              <w:rPr>
                <w:rFonts w:asciiTheme="majorEastAsia" w:eastAsiaTheme="majorEastAsia" w:hAnsiTheme="majorEastAsia"/>
                <w:sz w:val="16"/>
                <w:szCs w:val="16"/>
              </w:rPr>
            </w:pPr>
            <w:r w:rsidRPr="00FB1E06">
              <w:rPr>
                <w:rFonts w:asciiTheme="majorEastAsia" w:eastAsiaTheme="majorEastAsia" w:hAnsiTheme="majorEastAsia" w:hint="eastAsia"/>
                <w:sz w:val="16"/>
                <w:szCs w:val="16"/>
              </w:rPr>
              <w:t>＜令和７年度に（　　　）名程度＞</w:t>
            </w:r>
          </w:p>
          <w:p w14:paraId="0DF09D29" w14:textId="77777777" w:rsidR="00CE6420" w:rsidRDefault="00000000" w:rsidP="000B7DB0">
            <w:pPr>
              <w:widowControl/>
              <w:spacing w:line="276" w:lineRule="auto"/>
              <w:ind w:leftChars="15" w:left="399"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882605547"/>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「労働時間延長メニュー」の措置を講じ、社会保険加入による処遇の改善を図る</w:t>
            </w:r>
          </w:p>
          <w:p w14:paraId="62C9E2F1" w14:textId="77777777" w:rsidR="00CE6420" w:rsidRPr="00FB1E06" w:rsidRDefault="00CE6420" w:rsidP="000B7DB0">
            <w:pPr>
              <w:widowControl/>
              <w:spacing w:line="200" w:lineRule="atLeast"/>
              <w:ind w:leftChars="215" w:left="559" w:firstLineChars="0" w:firstLine="0"/>
              <w:rPr>
                <w:rFonts w:asciiTheme="majorEastAsia" w:eastAsiaTheme="majorEastAsia" w:hAnsiTheme="majorEastAsia"/>
                <w:sz w:val="16"/>
                <w:szCs w:val="16"/>
              </w:rPr>
            </w:pPr>
            <w:r w:rsidRPr="00FB1E06">
              <w:rPr>
                <w:rFonts w:asciiTheme="majorEastAsia" w:eastAsiaTheme="majorEastAsia" w:hAnsiTheme="majorEastAsia" w:hint="eastAsia"/>
                <w:sz w:val="16"/>
                <w:szCs w:val="16"/>
              </w:rPr>
              <w:t>＜令和７年度に（　　　）名程度＞</w:t>
            </w:r>
          </w:p>
          <w:p w14:paraId="76142877" w14:textId="77777777" w:rsidR="00CE6420" w:rsidRDefault="00000000" w:rsidP="000B7DB0">
            <w:pPr>
              <w:widowControl/>
              <w:spacing w:line="276" w:lineRule="auto"/>
              <w:ind w:leftChars="15" w:left="399" w:hangingChars="200" w:hanging="36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62569744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Pr>
                <w:rFonts w:asciiTheme="majorEastAsia" w:eastAsiaTheme="majorEastAsia" w:hAnsiTheme="majorEastAsia" w:hint="eastAsia"/>
                <w:sz w:val="18"/>
                <w:szCs w:val="18"/>
              </w:rPr>
              <w:t>「併用メニュー」の措置を講じ、社会保険加入による処遇の改善を図る</w:t>
            </w:r>
          </w:p>
          <w:p w14:paraId="7E61532A" w14:textId="77777777" w:rsidR="00CE6420" w:rsidRPr="00AD0A5E" w:rsidRDefault="00CE6420" w:rsidP="000B7DB0">
            <w:pPr>
              <w:widowControl/>
              <w:spacing w:line="200" w:lineRule="atLeast"/>
              <w:ind w:leftChars="215" w:left="559" w:firstLineChars="0" w:firstLine="0"/>
              <w:rPr>
                <w:rFonts w:asciiTheme="majorEastAsia" w:eastAsiaTheme="majorEastAsia" w:hAnsiTheme="majorEastAsia"/>
                <w:sz w:val="18"/>
                <w:szCs w:val="18"/>
              </w:rPr>
            </w:pPr>
            <w:r w:rsidRPr="00FB1E06">
              <w:rPr>
                <w:rFonts w:asciiTheme="majorEastAsia" w:eastAsiaTheme="majorEastAsia" w:hAnsiTheme="majorEastAsia" w:hint="eastAsia"/>
                <w:sz w:val="16"/>
                <w:szCs w:val="16"/>
              </w:rPr>
              <w:t>＜令和７年度に（　　　）名程度＞</w:t>
            </w:r>
          </w:p>
        </w:tc>
      </w:tr>
      <w:tr w:rsidR="00CE6420" w:rsidRPr="00AD0A5E" w14:paraId="1969723C" w14:textId="77777777" w:rsidTr="000B7DB0">
        <w:tc>
          <w:tcPr>
            <w:tcW w:w="2694" w:type="dxa"/>
            <w:shd w:val="clear" w:color="auto" w:fill="F2F2F2" w:themeFill="background1" w:themeFillShade="F2"/>
            <w:vAlign w:val="center"/>
          </w:tcPr>
          <w:p w14:paraId="4F69F0D2" w14:textId="77777777" w:rsidR="00CE6420" w:rsidRDefault="00CE6420" w:rsidP="000B7DB0">
            <w:pPr>
              <w:widowControl/>
              <w:spacing w:line="276" w:lineRule="auto"/>
              <w:ind w:left="200" w:hangingChars="100" w:hanging="200"/>
              <w:jc w:val="left"/>
              <w:rPr>
                <w:rFonts w:asciiTheme="majorEastAsia" w:eastAsiaTheme="majorEastAsia" w:hAnsiTheme="majorEastAsia"/>
                <w:sz w:val="20"/>
                <w:szCs w:val="20"/>
              </w:rPr>
            </w:pPr>
            <w:r w:rsidRPr="0085782A">
              <w:rPr>
                <w:rFonts w:asciiTheme="majorEastAsia" w:eastAsiaTheme="majorEastAsia" w:hAnsiTheme="majorEastAsia" w:hint="eastAsia"/>
                <w:sz w:val="20"/>
                <w:szCs w:val="20"/>
              </w:rPr>
              <w:t>⑤</w:t>
            </w:r>
            <w:r w:rsidRPr="0085782A">
              <w:rPr>
                <w:rFonts w:asciiTheme="majorEastAsia" w:eastAsiaTheme="majorEastAsia" w:hAnsiTheme="majorEastAsia"/>
                <w:sz w:val="20"/>
                <w:szCs w:val="20"/>
              </w:rPr>
              <w:t>目標を達成するために</w:t>
            </w:r>
            <w:r w:rsidRPr="0085782A">
              <w:rPr>
                <w:rFonts w:asciiTheme="majorEastAsia" w:eastAsiaTheme="majorEastAsia" w:hAnsiTheme="majorEastAsia" w:hint="eastAsia"/>
                <w:sz w:val="20"/>
                <w:szCs w:val="20"/>
              </w:rPr>
              <w:t>講</w:t>
            </w:r>
            <w:r>
              <w:rPr>
                <w:rFonts w:asciiTheme="majorEastAsia" w:eastAsiaTheme="majorEastAsia" w:hAnsiTheme="majorEastAsia" w:hint="eastAsia"/>
                <w:sz w:val="20"/>
                <w:szCs w:val="20"/>
              </w:rPr>
              <w:t>ず</w:t>
            </w:r>
            <w:r w:rsidRPr="0085782A">
              <w:rPr>
                <w:rFonts w:asciiTheme="majorEastAsia" w:eastAsiaTheme="majorEastAsia" w:hAnsiTheme="majorEastAsia" w:hint="eastAsia"/>
                <w:sz w:val="20"/>
                <w:szCs w:val="20"/>
              </w:rPr>
              <w:t>る措置</w:t>
            </w:r>
          </w:p>
          <w:p w14:paraId="2E488EB8" w14:textId="77777777" w:rsidR="00CE6420" w:rsidRPr="0085782A" w:rsidRDefault="00CE6420" w:rsidP="000B7DB0">
            <w:pPr>
              <w:widowControl/>
              <w:spacing w:line="276" w:lineRule="auto"/>
              <w:ind w:left="200" w:hangingChars="100" w:hanging="200"/>
              <w:jc w:val="left"/>
              <w:rPr>
                <w:rFonts w:asciiTheme="majorEastAsia" w:eastAsiaTheme="majorEastAsia" w:hAnsiTheme="majorEastAsia"/>
                <w:sz w:val="20"/>
                <w:szCs w:val="20"/>
              </w:rPr>
            </w:pPr>
          </w:p>
          <w:p w14:paraId="3097E7EF" w14:textId="77777777" w:rsidR="00CE6420" w:rsidRPr="00AC2720" w:rsidRDefault="00CE6420" w:rsidP="000B7DB0">
            <w:pPr>
              <w:ind w:left="180" w:hangingChars="100" w:hanging="180"/>
              <w:rPr>
                <w:rFonts w:asciiTheme="majorEastAsia" w:eastAsiaTheme="majorEastAsia" w:hAnsiTheme="majorEastAsia"/>
                <w:sz w:val="18"/>
                <w:szCs w:val="18"/>
              </w:rPr>
            </w:pPr>
            <w:r w:rsidRPr="00AC2720">
              <w:rPr>
                <w:rFonts w:asciiTheme="majorEastAsia" w:eastAsiaTheme="majorEastAsia" w:hAnsiTheme="majorEastAsia"/>
                <w:sz w:val="18"/>
                <w:szCs w:val="18"/>
              </w:rPr>
              <w:t>※当てはまる全てのチェックボックスにチェックをつけて下さい。</w:t>
            </w:r>
          </w:p>
          <w:p w14:paraId="4EA9936A" w14:textId="77777777" w:rsidR="00CE6420" w:rsidRPr="0085782A" w:rsidRDefault="00CE6420" w:rsidP="000B7DB0">
            <w:pPr>
              <w:ind w:left="200" w:hangingChars="100" w:hanging="200"/>
              <w:rPr>
                <w:rFonts w:asciiTheme="majorEastAsia" w:eastAsiaTheme="majorEastAsia" w:hAnsiTheme="majorEastAsia"/>
                <w:sz w:val="20"/>
                <w:szCs w:val="20"/>
              </w:rPr>
            </w:pPr>
          </w:p>
          <w:p w14:paraId="5A89304F" w14:textId="77777777" w:rsidR="00CE6420" w:rsidRPr="0085782A" w:rsidRDefault="00CE6420" w:rsidP="000B7DB0">
            <w:pPr>
              <w:widowControl/>
              <w:spacing w:line="276" w:lineRule="auto"/>
              <w:ind w:left="180" w:hangingChars="100" w:hanging="180"/>
              <w:jc w:val="left"/>
              <w:rPr>
                <w:rFonts w:asciiTheme="majorEastAsia" w:eastAsiaTheme="majorEastAsia" w:hAnsiTheme="majorEastAsia"/>
                <w:sz w:val="18"/>
                <w:szCs w:val="18"/>
              </w:rPr>
            </w:pPr>
            <w:r>
              <w:rPr>
                <w:rFonts w:asciiTheme="majorEastAsia" w:eastAsiaTheme="majorEastAsia" w:hAnsiTheme="majorEastAsia" w:hint="eastAsia"/>
                <w:sz w:val="18"/>
                <w:szCs w:val="18"/>
              </w:rPr>
              <w:t>※２年目以降の取組が未定の場合は、計画作成時点の予定でチェックを付けてください。</w:t>
            </w:r>
          </w:p>
        </w:tc>
        <w:tc>
          <w:tcPr>
            <w:tcW w:w="7229" w:type="dxa"/>
          </w:tcPr>
          <w:p w14:paraId="5C0F28A1" w14:textId="77777777" w:rsidR="00CE6420" w:rsidRPr="0066524C" w:rsidRDefault="00CE6420" w:rsidP="000B7DB0">
            <w:pPr>
              <w:widowControl/>
              <w:spacing w:line="276" w:lineRule="auto"/>
              <w:ind w:firstLineChars="0" w:firstLine="0"/>
              <w:rPr>
                <w:rFonts w:asciiTheme="majorEastAsia" w:eastAsiaTheme="majorEastAsia" w:hAnsiTheme="majorEastAsia"/>
                <w:sz w:val="20"/>
                <w:szCs w:val="20"/>
                <w:bdr w:val="single" w:sz="4" w:space="0" w:color="auto"/>
              </w:rPr>
            </w:pPr>
            <w:r w:rsidRPr="0066524C">
              <w:rPr>
                <w:rFonts w:asciiTheme="majorEastAsia" w:eastAsiaTheme="majorEastAsia" w:hAnsiTheme="majorEastAsia" w:hint="eastAsia"/>
                <w:sz w:val="20"/>
                <w:szCs w:val="20"/>
                <w:bdr w:val="single" w:sz="4" w:space="0" w:color="auto"/>
              </w:rPr>
              <w:t>共通</w:t>
            </w:r>
          </w:p>
          <w:p w14:paraId="4C9691D6" w14:textId="77777777" w:rsidR="00CE6420" w:rsidRPr="0085782A"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6928996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85782A">
              <w:rPr>
                <w:rFonts w:asciiTheme="majorEastAsia" w:eastAsiaTheme="majorEastAsia" w:hAnsiTheme="majorEastAsia" w:hint="eastAsia"/>
                <w:sz w:val="18"/>
                <w:szCs w:val="18"/>
              </w:rPr>
              <w:t>対象者の働き方の希望を把握し、仕事内容や処遇等について話し合う面談の実施</w:t>
            </w:r>
          </w:p>
          <w:p w14:paraId="4765A76B" w14:textId="77777777" w:rsidR="00CE6420" w:rsidRPr="0085782A" w:rsidRDefault="00000000" w:rsidP="000B7DB0">
            <w:pPr>
              <w:widowControl/>
              <w:spacing w:line="240" w:lineRule="auto"/>
              <w:ind w:firstLineChars="0" w:firstLine="0"/>
              <w:rPr>
                <w:rFonts w:asciiTheme="majorEastAsia" w:eastAsiaTheme="majorEastAsia" w:hAnsiTheme="majorEastAsia"/>
                <w:sz w:val="12"/>
                <w:szCs w:val="12"/>
              </w:rPr>
            </w:pPr>
            <w:sdt>
              <w:sdtPr>
                <w:rPr>
                  <w:rFonts w:asciiTheme="majorEastAsia" w:eastAsiaTheme="majorEastAsia" w:hAnsiTheme="majorEastAsia" w:hint="eastAsia"/>
                  <w:sz w:val="18"/>
                  <w:szCs w:val="18"/>
                </w:rPr>
                <w:id w:val="-1942745950"/>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85782A">
              <w:rPr>
                <w:rFonts w:asciiTheme="majorEastAsia" w:eastAsiaTheme="majorEastAsia" w:hAnsiTheme="majorEastAsia" w:hint="eastAsia"/>
                <w:sz w:val="18"/>
                <w:szCs w:val="18"/>
              </w:rPr>
              <w:t>社会保険制度の概要や加入のメリット</w:t>
            </w:r>
            <w:r w:rsidR="00CE6420" w:rsidRPr="00A56D31">
              <w:rPr>
                <w:rFonts w:asciiTheme="majorEastAsia" w:eastAsiaTheme="majorEastAsia" w:hAnsiTheme="majorEastAsia" w:hint="eastAsia"/>
                <w:sz w:val="18"/>
                <w:szCs w:val="18"/>
              </w:rPr>
              <w:t>及び本助成措置</w:t>
            </w:r>
            <w:r w:rsidR="00CE6420" w:rsidRPr="0085782A">
              <w:rPr>
                <w:rFonts w:asciiTheme="majorEastAsia" w:eastAsiaTheme="majorEastAsia" w:hAnsiTheme="majorEastAsia" w:hint="eastAsia"/>
                <w:sz w:val="18"/>
                <w:szCs w:val="18"/>
              </w:rPr>
              <w:t>について、対象者に説明</w:t>
            </w:r>
          </w:p>
          <w:p w14:paraId="21D48432" w14:textId="77777777" w:rsidR="00CE6420"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55315717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85782A">
              <w:rPr>
                <w:rFonts w:asciiTheme="majorEastAsia" w:eastAsiaTheme="majorEastAsia" w:hAnsiTheme="majorEastAsia" w:hint="eastAsia"/>
                <w:sz w:val="18"/>
                <w:szCs w:val="18"/>
              </w:rPr>
              <w:t>労働条件の変更時には、雇用契約書や労働条件通知書にて変更内容を通知</w:t>
            </w:r>
          </w:p>
          <w:p w14:paraId="70E04136" w14:textId="77777777" w:rsidR="00CE6420" w:rsidRPr="00AD0A5E"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248649378"/>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その他（　　　　　　　　　　　　　　　　　　　　　　　　　　　　　　　）</w:t>
            </w:r>
          </w:p>
          <w:p w14:paraId="6632A6A8" w14:textId="77777777" w:rsidR="00CE6420" w:rsidRPr="0066524C" w:rsidRDefault="00CE6420" w:rsidP="000B7DB0">
            <w:pPr>
              <w:widowControl/>
              <w:spacing w:line="276" w:lineRule="auto"/>
              <w:ind w:firstLineChars="0" w:firstLine="0"/>
              <w:rPr>
                <w:rFonts w:asciiTheme="majorEastAsia" w:eastAsiaTheme="majorEastAsia" w:hAnsiTheme="majorEastAsia"/>
                <w:sz w:val="20"/>
                <w:szCs w:val="20"/>
                <w:bdr w:val="single" w:sz="4" w:space="0" w:color="auto"/>
              </w:rPr>
            </w:pPr>
            <w:r w:rsidRPr="0066524C">
              <w:rPr>
                <w:rFonts w:asciiTheme="majorEastAsia" w:eastAsiaTheme="majorEastAsia" w:hAnsiTheme="majorEastAsia" w:hint="eastAsia"/>
                <w:sz w:val="20"/>
                <w:szCs w:val="20"/>
                <w:bdr w:val="single" w:sz="4" w:space="0" w:color="auto"/>
              </w:rPr>
              <w:t>手当等の支給方法</w:t>
            </w:r>
          </w:p>
          <w:p w14:paraId="4030668E" w14:textId="77777777" w:rsidR="00CE6420" w:rsidRPr="0066524C" w:rsidRDefault="00CE6420" w:rsidP="000B7DB0">
            <w:pPr>
              <w:widowControl/>
              <w:spacing w:line="276" w:lineRule="auto"/>
              <w:ind w:firstLineChars="0" w:firstLine="0"/>
              <w:rPr>
                <w:rFonts w:asciiTheme="majorEastAsia" w:eastAsiaTheme="majorEastAsia" w:hAnsiTheme="majorEastAsia"/>
                <w:sz w:val="18"/>
                <w:szCs w:val="18"/>
              </w:rPr>
            </w:pPr>
            <w:r w:rsidRPr="0066524C">
              <w:rPr>
                <w:rFonts w:asciiTheme="majorEastAsia" w:eastAsiaTheme="majorEastAsia" w:hAnsiTheme="majorEastAsia" w:hint="eastAsia"/>
                <w:sz w:val="18"/>
                <w:szCs w:val="18"/>
              </w:rPr>
              <w:t>＜１年目＞</w:t>
            </w:r>
          </w:p>
          <w:p w14:paraId="1BDB222A" w14:textId="77777777" w:rsidR="00CE6420" w:rsidRPr="00482BCD" w:rsidRDefault="00CE6420" w:rsidP="000B7DB0">
            <w:pPr>
              <w:widowControl/>
              <w:spacing w:line="240" w:lineRule="auto"/>
              <w:ind w:firstLine="180"/>
              <w:rPr>
                <w:rFonts w:asciiTheme="majorEastAsia" w:eastAsiaTheme="majorEastAsia" w:hAnsiTheme="majorEastAsia"/>
                <w:sz w:val="18"/>
                <w:szCs w:val="18"/>
              </w:rPr>
            </w:pPr>
            <w:r w:rsidRPr="00482BCD">
              <w:rPr>
                <w:rFonts w:asciiTheme="majorEastAsia" w:eastAsiaTheme="majorEastAsia" w:hAnsiTheme="majorEastAsia" w:hint="eastAsia"/>
                <w:sz w:val="18"/>
                <w:szCs w:val="18"/>
              </w:rPr>
              <w:t>新たに社会保険に適用した際に、適用から１年間は</w:t>
            </w:r>
            <w:r>
              <w:rPr>
                <w:rFonts w:asciiTheme="majorEastAsia" w:eastAsiaTheme="majorEastAsia" w:hAnsiTheme="majorEastAsia" w:hint="eastAsia"/>
                <w:sz w:val="18"/>
                <w:szCs w:val="18"/>
              </w:rPr>
              <w:t>本人負担分の社会保険料相当額</w:t>
            </w:r>
            <w:r w:rsidRPr="00421023">
              <w:rPr>
                <w:rFonts w:asciiTheme="majorEastAsia" w:eastAsiaTheme="majorEastAsia" w:hAnsiTheme="majorEastAsia" w:hint="eastAsia"/>
                <w:sz w:val="18"/>
                <w:szCs w:val="18"/>
                <w:vertAlign w:val="superscript"/>
              </w:rPr>
              <w:t>※１</w:t>
            </w:r>
            <w:r>
              <w:rPr>
                <w:rFonts w:asciiTheme="majorEastAsia" w:eastAsiaTheme="majorEastAsia" w:hAnsiTheme="majorEastAsia" w:hint="eastAsia"/>
                <w:sz w:val="18"/>
                <w:szCs w:val="18"/>
              </w:rPr>
              <w:t>の</w:t>
            </w:r>
            <w:r w:rsidRPr="00482BCD">
              <w:rPr>
                <w:rFonts w:asciiTheme="majorEastAsia" w:eastAsiaTheme="majorEastAsia" w:hAnsiTheme="majorEastAsia" w:hint="eastAsia"/>
                <w:sz w:val="18"/>
                <w:szCs w:val="18"/>
              </w:rPr>
              <w:t>一時的な手当等</w:t>
            </w:r>
            <w:r w:rsidRPr="00482BCD">
              <w:rPr>
                <w:rFonts w:asciiTheme="majorEastAsia" w:eastAsiaTheme="majorEastAsia" w:hAnsiTheme="majorEastAsia" w:hint="eastAsia"/>
                <w:sz w:val="18"/>
                <w:szCs w:val="18"/>
                <w:vertAlign w:val="superscript"/>
              </w:rPr>
              <w:t>※２</w:t>
            </w:r>
            <w:r w:rsidRPr="00482BCD">
              <w:rPr>
                <w:rFonts w:asciiTheme="majorEastAsia" w:eastAsiaTheme="majorEastAsia" w:hAnsiTheme="majorEastAsia" w:hint="eastAsia"/>
                <w:sz w:val="18"/>
                <w:szCs w:val="18"/>
              </w:rPr>
              <w:t>を支給</w:t>
            </w:r>
          </w:p>
          <w:p w14:paraId="40BA7129" w14:textId="77777777" w:rsidR="00CE6420" w:rsidRPr="00B24D90" w:rsidRDefault="00000000" w:rsidP="000B7DB0">
            <w:pPr>
              <w:widowControl/>
              <w:spacing w:line="276"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7590596"/>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上記の一時的な手当等を支給することを対象者に通知（給与明細による通知も可）</w:t>
            </w:r>
          </w:p>
          <w:p w14:paraId="4B940BCF" w14:textId="77777777" w:rsidR="00CE6420" w:rsidRPr="0066524C" w:rsidRDefault="00CE6420" w:rsidP="000B7DB0">
            <w:pPr>
              <w:widowControl/>
              <w:spacing w:line="276" w:lineRule="auto"/>
              <w:ind w:firstLineChars="0" w:firstLine="0"/>
              <w:rPr>
                <w:rFonts w:asciiTheme="majorEastAsia" w:eastAsiaTheme="majorEastAsia" w:hAnsiTheme="majorEastAsia"/>
                <w:sz w:val="18"/>
                <w:szCs w:val="18"/>
              </w:rPr>
            </w:pPr>
            <w:r w:rsidRPr="0066524C">
              <w:rPr>
                <w:rFonts w:asciiTheme="majorEastAsia" w:eastAsiaTheme="majorEastAsia" w:hAnsiTheme="majorEastAsia" w:hint="eastAsia"/>
                <w:sz w:val="18"/>
                <w:szCs w:val="18"/>
              </w:rPr>
              <w:t>＜２年目以降＞</w:t>
            </w:r>
          </w:p>
          <w:p w14:paraId="0995DCD8" w14:textId="77777777" w:rsidR="00CE6420" w:rsidRPr="00B24D90"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992252269"/>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２年目に18％以上の恒常的な賃金上昇（基本給等</w:t>
            </w:r>
            <w:r w:rsidR="00CE6420" w:rsidRPr="00B24D90">
              <w:rPr>
                <w:rFonts w:asciiTheme="majorEastAsia" w:eastAsiaTheme="majorEastAsia" w:hAnsiTheme="majorEastAsia" w:hint="eastAsia"/>
                <w:sz w:val="18"/>
                <w:szCs w:val="18"/>
                <w:vertAlign w:val="superscript"/>
              </w:rPr>
              <w:t>※３</w:t>
            </w:r>
            <w:r w:rsidR="00CE6420" w:rsidRPr="00B24D90">
              <w:rPr>
                <w:rFonts w:asciiTheme="majorEastAsia" w:eastAsiaTheme="majorEastAsia" w:hAnsiTheme="majorEastAsia" w:hint="eastAsia"/>
                <w:sz w:val="18"/>
                <w:szCs w:val="18"/>
              </w:rPr>
              <w:t>の増額）を実施</w:t>
            </w:r>
          </w:p>
          <w:p w14:paraId="5545F95F" w14:textId="77777777" w:rsidR="00CE6420" w:rsidRPr="00B24D90"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453141363"/>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２年目に引き続き一時的な手当等を支給し、３年目に下記のいずれかの取組を実施</w:t>
            </w:r>
          </w:p>
          <w:p w14:paraId="787CA679" w14:textId="77777777" w:rsidR="00CE6420" w:rsidRPr="0085782A" w:rsidRDefault="00000000" w:rsidP="000B7DB0">
            <w:pPr>
              <w:widowControl/>
              <w:spacing w:line="240" w:lineRule="auto"/>
              <w:ind w:firstLineChars="200" w:firstLine="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981917014"/>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85782A">
              <w:rPr>
                <w:rFonts w:asciiTheme="majorEastAsia" w:eastAsiaTheme="majorEastAsia" w:hAnsiTheme="majorEastAsia" w:hint="eastAsia"/>
                <w:sz w:val="18"/>
                <w:szCs w:val="18"/>
              </w:rPr>
              <w:t>労働時間の延長（</w:t>
            </w:r>
            <w:r w:rsidR="00CE6420">
              <w:rPr>
                <w:rFonts w:asciiTheme="majorEastAsia" w:eastAsiaTheme="majorEastAsia" w:hAnsiTheme="majorEastAsia" w:hint="eastAsia"/>
                <w:sz w:val="18"/>
                <w:szCs w:val="18"/>
              </w:rPr>
              <w:t>概ね週所定労働時間数に0.18を乗じた時間数以上</w:t>
            </w:r>
            <w:r w:rsidR="00CE6420" w:rsidRPr="0085782A">
              <w:rPr>
                <w:rFonts w:asciiTheme="majorEastAsia" w:eastAsiaTheme="majorEastAsia" w:hAnsiTheme="majorEastAsia" w:hint="eastAsia"/>
                <w:sz w:val="18"/>
                <w:szCs w:val="18"/>
              </w:rPr>
              <w:t>）</w:t>
            </w:r>
          </w:p>
          <w:p w14:paraId="610B5E8D" w14:textId="77777777" w:rsidR="00CE6420" w:rsidRPr="0085782A" w:rsidRDefault="00000000" w:rsidP="000B7DB0">
            <w:pPr>
              <w:widowControl/>
              <w:spacing w:line="240" w:lineRule="auto"/>
              <w:ind w:firstLineChars="200" w:firstLine="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574856659"/>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85782A">
              <w:rPr>
                <w:rFonts w:asciiTheme="majorEastAsia" w:eastAsiaTheme="majorEastAsia" w:hAnsiTheme="majorEastAsia" w:hint="eastAsia"/>
                <w:sz w:val="18"/>
                <w:szCs w:val="18"/>
              </w:rPr>
              <w:t>基本給等の増額（</w:t>
            </w:r>
            <w:r w:rsidR="00CE6420">
              <w:rPr>
                <w:rFonts w:asciiTheme="majorEastAsia" w:eastAsiaTheme="majorEastAsia" w:hAnsiTheme="majorEastAsia" w:hint="eastAsia"/>
                <w:sz w:val="18"/>
                <w:szCs w:val="18"/>
              </w:rPr>
              <w:t>基本給の単価に対して</w:t>
            </w:r>
            <w:r w:rsidR="00CE6420" w:rsidRPr="0085782A">
              <w:rPr>
                <w:rFonts w:asciiTheme="majorEastAsia" w:eastAsiaTheme="majorEastAsia" w:hAnsiTheme="majorEastAsia" w:hint="eastAsia"/>
                <w:sz w:val="18"/>
                <w:szCs w:val="18"/>
              </w:rPr>
              <w:t>18％以上</w:t>
            </w:r>
            <w:r w:rsidR="00CE6420">
              <w:rPr>
                <w:rFonts w:asciiTheme="majorEastAsia" w:eastAsiaTheme="majorEastAsia" w:hAnsiTheme="majorEastAsia" w:hint="eastAsia"/>
                <w:sz w:val="18"/>
                <w:szCs w:val="18"/>
              </w:rPr>
              <w:t>の増額</w:t>
            </w:r>
            <w:r w:rsidR="00CE6420" w:rsidRPr="0085782A">
              <w:rPr>
                <w:rFonts w:asciiTheme="majorEastAsia" w:eastAsiaTheme="majorEastAsia" w:hAnsiTheme="majorEastAsia" w:hint="eastAsia"/>
                <w:sz w:val="18"/>
                <w:szCs w:val="18"/>
              </w:rPr>
              <w:t>）</w:t>
            </w:r>
          </w:p>
          <w:p w14:paraId="0C3724F6" w14:textId="77777777" w:rsidR="00CE6420" w:rsidRPr="0085782A" w:rsidRDefault="00000000" w:rsidP="000B7DB0">
            <w:pPr>
              <w:widowControl/>
              <w:spacing w:line="240" w:lineRule="auto"/>
              <w:ind w:firstLineChars="200" w:firstLine="360"/>
              <w:jc w:val="left"/>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29788077"/>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85782A">
              <w:rPr>
                <w:rFonts w:asciiTheme="majorEastAsia" w:eastAsiaTheme="majorEastAsia" w:hAnsiTheme="majorEastAsia" w:hint="eastAsia"/>
                <w:sz w:val="18"/>
                <w:szCs w:val="18"/>
              </w:rPr>
              <w:t>労働時間の延長及び基本給等の増額</w:t>
            </w:r>
          </w:p>
          <w:p w14:paraId="3A91ADC3" w14:textId="77777777" w:rsidR="00CE6420" w:rsidRPr="0066524C" w:rsidRDefault="00CE6420" w:rsidP="000B7DB0">
            <w:pPr>
              <w:widowControl/>
              <w:spacing w:line="276" w:lineRule="auto"/>
              <w:ind w:firstLineChars="0" w:firstLine="0"/>
              <w:rPr>
                <w:rFonts w:asciiTheme="majorEastAsia" w:eastAsiaTheme="majorEastAsia" w:hAnsiTheme="majorEastAsia"/>
                <w:sz w:val="20"/>
                <w:szCs w:val="20"/>
                <w:bdr w:val="single" w:sz="4" w:space="0" w:color="auto"/>
              </w:rPr>
            </w:pPr>
            <w:r w:rsidRPr="0066524C">
              <w:rPr>
                <w:rFonts w:asciiTheme="majorEastAsia" w:eastAsiaTheme="majorEastAsia" w:hAnsiTheme="majorEastAsia" w:hint="eastAsia"/>
                <w:sz w:val="20"/>
                <w:szCs w:val="20"/>
                <w:bdr w:val="single" w:sz="4" w:space="0" w:color="auto"/>
              </w:rPr>
              <w:t>労働時間の延長</w:t>
            </w:r>
          </w:p>
          <w:p w14:paraId="01C3D4C1" w14:textId="77777777" w:rsidR="00CE6420" w:rsidRPr="00AD0A5E"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746873365"/>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労働時間の延長（４時間以上）</w:t>
            </w:r>
          </w:p>
          <w:p w14:paraId="50C5AB75" w14:textId="77777777" w:rsidR="00CE6420" w:rsidRPr="00AD0A5E"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311133562"/>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労働時間の延長（３時間以上）及び基本給の増額（５％以上）</w:t>
            </w:r>
          </w:p>
          <w:p w14:paraId="4A4F7BF3" w14:textId="77777777" w:rsidR="00CE6420" w:rsidRPr="00AD0A5E"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546261685"/>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労働時間の延長（２時間以上）及び基本給の増額（10％以上）</w:t>
            </w:r>
          </w:p>
          <w:p w14:paraId="6652FEF4" w14:textId="77777777" w:rsidR="00CE6420" w:rsidRPr="00AD0A5E" w:rsidRDefault="00000000" w:rsidP="000B7DB0">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639876241"/>
                <w14:checkbox>
                  <w14:checked w14:val="0"/>
                  <w14:checkedState w14:val="00FE" w14:font="Wingdings"/>
                  <w14:uncheckedState w14:val="2610" w14:font="ＭＳ ゴシック"/>
                </w14:checkbox>
              </w:sdtPr>
              <w:sdtContent>
                <w:r w:rsidR="00CE6420">
                  <w:rPr>
                    <w:rFonts w:ascii="ＭＳ ゴシック" w:eastAsia="ＭＳ ゴシック" w:hAnsi="ＭＳ ゴシック" w:hint="eastAsia"/>
                    <w:sz w:val="18"/>
                    <w:szCs w:val="18"/>
                  </w:rPr>
                  <w:t>☐</w:t>
                </w:r>
              </w:sdtContent>
            </w:sdt>
            <w:r w:rsidR="00CE6420" w:rsidRPr="00B24D90">
              <w:rPr>
                <w:rFonts w:asciiTheme="majorEastAsia" w:eastAsiaTheme="majorEastAsia" w:hAnsiTheme="majorEastAsia" w:hint="eastAsia"/>
                <w:sz w:val="18"/>
                <w:szCs w:val="18"/>
              </w:rPr>
              <w:t xml:space="preserve">　</w:t>
            </w:r>
            <w:r w:rsidR="00CE6420" w:rsidRPr="00AD0A5E">
              <w:rPr>
                <w:rFonts w:asciiTheme="majorEastAsia" w:eastAsiaTheme="majorEastAsia" w:hAnsiTheme="majorEastAsia" w:hint="eastAsia"/>
                <w:sz w:val="18"/>
                <w:szCs w:val="18"/>
              </w:rPr>
              <w:t>労働時間の延長（１時間以上）及び基本給の増額（15％以上）</w:t>
            </w:r>
          </w:p>
          <w:p w14:paraId="190BC324" w14:textId="77777777" w:rsidR="00CE6420" w:rsidRPr="00482BCD" w:rsidRDefault="00CE6420" w:rsidP="000B7DB0">
            <w:pPr>
              <w:widowControl/>
              <w:spacing w:line="240" w:lineRule="auto"/>
              <w:ind w:firstLineChars="0" w:firstLine="0"/>
              <w:jc w:val="left"/>
              <w:rPr>
                <w:rFonts w:asciiTheme="majorEastAsia" w:eastAsiaTheme="majorEastAsia" w:hAnsiTheme="majorEastAsia"/>
                <w:sz w:val="18"/>
                <w:szCs w:val="18"/>
              </w:rPr>
            </w:pPr>
          </w:p>
          <w:p w14:paraId="7349F027" w14:textId="77777777" w:rsidR="00CE6420" w:rsidRPr="0085782A" w:rsidRDefault="00CE6420" w:rsidP="000B7DB0">
            <w:pPr>
              <w:widowControl/>
              <w:spacing w:line="240" w:lineRule="auto"/>
              <w:ind w:firstLineChars="0" w:firstLine="0"/>
              <w:jc w:val="left"/>
              <w:rPr>
                <w:rFonts w:asciiTheme="majorEastAsia" w:eastAsiaTheme="majorEastAsia" w:hAnsiTheme="majorEastAsia"/>
                <w:sz w:val="18"/>
                <w:szCs w:val="18"/>
              </w:rPr>
            </w:pPr>
            <w:r w:rsidRPr="0085782A">
              <w:rPr>
                <w:rFonts w:asciiTheme="majorEastAsia" w:eastAsiaTheme="majorEastAsia" w:hAnsiTheme="majorEastAsia" w:hint="eastAsia"/>
                <w:sz w:val="18"/>
                <w:szCs w:val="18"/>
              </w:rPr>
              <w:t xml:space="preserve">※１　</w:t>
            </w:r>
            <w:r w:rsidRPr="00421023">
              <w:rPr>
                <w:rFonts w:asciiTheme="majorEastAsia" w:eastAsiaTheme="majorEastAsia" w:hAnsiTheme="majorEastAsia" w:hint="eastAsia"/>
                <w:sz w:val="18"/>
                <w:szCs w:val="18"/>
              </w:rPr>
              <w:t>社会保険料の標準報酬月額と標準賞与額の合計額の15％以上</w:t>
            </w:r>
            <w:r>
              <w:rPr>
                <w:rFonts w:asciiTheme="majorEastAsia" w:eastAsiaTheme="majorEastAsia" w:hAnsiTheme="majorEastAsia" w:hint="eastAsia"/>
                <w:sz w:val="18"/>
                <w:szCs w:val="18"/>
              </w:rPr>
              <w:t>でも可。</w:t>
            </w:r>
          </w:p>
          <w:p w14:paraId="768EEB38" w14:textId="77777777" w:rsidR="00CE6420" w:rsidRPr="0085782A" w:rsidRDefault="00CE6420" w:rsidP="000B7DB0">
            <w:pPr>
              <w:widowControl/>
              <w:spacing w:line="240" w:lineRule="auto"/>
              <w:ind w:firstLineChars="0" w:firstLine="0"/>
              <w:jc w:val="left"/>
              <w:rPr>
                <w:rFonts w:asciiTheme="majorEastAsia" w:eastAsiaTheme="majorEastAsia" w:hAnsiTheme="majorEastAsia"/>
                <w:sz w:val="18"/>
                <w:szCs w:val="18"/>
              </w:rPr>
            </w:pPr>
            <w:r w:rsidRPr="0085782A">
              <w:rPr>
                <w:rFonts w:asciiTheme="majorEastAsia" w:eastAsiaTheme="majorEastAsia" w:hAnsiTheme="majorEastAsia" w:hint="eastAsia"/>
                <w:sz w:val="18"/>
                <w:szCs w:val="18"/>
              </w:rPr>
              <w:t>※２　標準報酬月額の算定に考慮されない「社会保険適用促進手当」及び基本給等</w:t>
            </w:r>
          </w:p>
          <w:p w14:paraId="63E2C8A4" w14:textId="77777777" w:rsidR="00CE6420" w:rsidRDefault="00CE6420" w:rsidP="000B7DB0">
            <w:pPr>
              <w:widowControl/>
              <w:spacing w:line="240" w:lineRule="auto"/>
              <w:ind w:left="360" w:hangingChars="200" w:hanging="360"/>
              <w:jc w:val="left"/>
              <w:rPr>
                <w:rFonts w:asciiTheme="majorEastAsia" w:eastAsiaTheme="majorEastAsia" w:hAnsiTheme="majorEastAsia"/>
                <w:sz w:val="18"/>
                <w:szCs w:val="18"/>
              </w:rPr>
            </w:pPr>
            <w:r w:rsidRPr="0085782A">
              <w:rPr>
                <w:rFonts w:asciiTheme="majorEastAsia" w:eastAsiaTheme="majorEastAsia" w:hAnsiTheme="majorEastAsia" w:hint="eastAsia"/>
                <w:sz w:val="18"/>
                <w:szCs w:val="18"/>
              </w:rPr>
              <w:t>※３　基本給</w:t>
            </w:r>
            <w:r>
              <w:rPr>
                <w:rFonts w:asciiTheme="majorEastAsia" w:eastAsiaTheme="majorEastAsia" w:hAnsiTheme="majorEastAsia" w:hint="eastAsia"/>
                <w:sz w:val="18"/>
                <w:szCs w:val="18"/>
              </w:rPr>
              <w:t>又は</w:t>
            </w:r>
            <w:r w:rsidRPr="0085782A">
              <w:rPr>
                <w:rFonts w:asciiTheme="majorEastAsia" w:eastAsiaTheme="majorEastAsia" w:hAnsiTheme="majorEastAsia" w:hint="eastAsia"/>
                <w:sz w:val="18"/>
                <w:szCs w:val="18"/>
              </w:rPr>
              <w:t>就業規則等に定められた</w:t>
            </w:r>
            <w:r>
              <w:rPr>
                <w:rFonts w:asciiTheme="majorEastAsia" w:eastAsiaTheme="majorEastAsia" w:hAnsiTheme="majorEastAsia" w:hint="eastAsia"/>
                <w:sz w:val="18"/>
                <w:szCs w:val="18"/>
              </w:rPr>
              <w:t>恒常的（定額）</w:t>
            </w:r>
            <w:r w:rsidRPr="0085782A">
              <w:rPr>
                <w:rFonts w:asciiTheme="majorEastAsia" w:eastAsiaTheme="majorEastAsia" w:hAnsiTheme="majorEastAsia" w:hint="eastAsia"/>
                <w:sz w:val="18"/>
                <w:szCs w:val="18"/>
              </w:rPr>
              <w:t>に支給する手当</w:t>
            </w:r>
          </w:p>
          <w:p w14:paraId="0E381AD1" w14:textId="77777777" w:rsidR="00CE6420" w:rsidRPr="00482BCD" w:rsidRDefault="00CE6420" w:rsidP="000B7DB0">
            <w:pPr>
              <w:widowControl/>
              <w:spacing w:line="240" w:lineRule="auto"/>
              <w:ind w:rightChars="50" w:right="130" w:firstLineChars="0" w:firstLine="0"/>
              <w:jc w:val="right"/>
              <w:rPr>
                <w:rFonts w:asciiTheme="majorEastAsia" w:eastAsiaTheme="majorEastAsia" w:hAnsiTheme="majorEastAsia"/>
                <w:sz w:val="18"/>
                <w:szCs w:val="18"/>
              </w:rPr>
            </w:pPr>
          </w:p>
        </w:tc>
      </w:tr>
    </w:tbl>
    <w:p w14:paraId="40EE1894" w14:textId="7D502503" w:rsidR="00CE6420" w:rsidRDefault="00CE6420">
      <w:pPr>
        <w:widowControl/>
        <w:spacing w:line="240" w:lineRule="auto"/>
        <w:ind w:firstLineChars="0" w:firstLine="0"/>
        <w:jc w:val="left"/>
        <w:rPr>
          <w:rFonts w:asciiTheme="majorEastAsia" w:eastAsiaTheme="majorEastAsia" w:hAnsiTheme="majorEastAsia"/>
          <w:b/>
          <w:bCs/>
          <w:sz w:val="20"/>
          <w:szCs w:val="20"/>
        </w:rPr>
      </w:pPr>
      <w:r w:rsidRPr="00AD0A5E">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６</w:t>
      </w:r>
      <w:r w:rsidRPr="00AD0A5E">
        <w:rPr>
          <w:rFonts w:asciiTheme="majorEastAsia" w:eastAsiaTheme="majorEastAsia" w:hAnsiTheme="majorEastAsia" w:hint="eastAsia"/>
          <w:sz w:val="20"/>
          <w:szCs w:val="20"/>
        </w:rPr>
        <w:t xml:space="preserve">　社会保険適用時処遇改善コースは、令和８年３月31日までに行われた取組（</w:t>
      </w:r>
      <w:r>
        <w:rPr>
          <w:rFonts w:asciiTheme="majorEastAsia" w:eastAsiaTheme="majorEastAsia" w:hAnsiTheme="majorEastAsia" w:hint="eastAsia"/>
          <w:sz w:val="20"/>
          <w:szCs w:val="20"/>
        </w:rPr>
        <w:t>対象者の</w:t>
      </w:r>
      <w:r w:rsidRPr="00AD0A5E">
        <w:rPr>
          <w:rFonts w:asciiTheme="majorEastAsia" w:eastAsiaTheme="majorEastAsia" w:hAnsiTheme="majorEastAsia" w:hint="eastAsia"/>
          <w:sz w:val="20"/>
          <w:szCs w:val="20"/>
        </w:rPr>
        <w:t>社会保険</w:t>
      </w:r>
      <w:r>
        <w:rPr>
          <w:rFonts w:asciiTheme="majorEastAsia" w:eastAsiaTheme="majorEastAsia" w:hAnsiTheme="majorEastAsia" w:hint="eastAsia"/>
          <w:sz w:val="20"/>
          <w:szCs w:val="20"/>
        </w:rPr>
        <w:t>被保険者として</w:t>
      </w:r>
      <w:r w:rsidRPr="00AD0A5E">
        <w:rPr>
          <w:rFonts w:asciiTheme="majorEastAsia" w:eastAsiaTheme="majorEastAsia" w:hAnsiTheme="majorEastAsia" w:hint="eastAsia"/>
          <w:sz w:val="20"/>
          <w:szCs w:val="20"/>
        </w:rPr>
        <w:t>の適用）に対して支給申請を受け付ける時限措置となります。</w:t>
      </w:r>
    </w:p>
    <w:p w14:paraId="3BAC64A5" w14:textId="6CBAFBB5" w:rsidR="00BD3992" w:rsidRDefault="0064403C" w:rsidP="0064403C">
      <w:pPr>
        <w:widowControl/>
        <w:spacing w:line="240" w:lineRule="auto"/>
        <w:ind w:firstLineChars="0" w:firstLine="0"/>
        <w:jc w:val="left"/>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lastRenderedPageBreak/>
        <w:t>7</w:t>
      </w:r>
      <w:r w:rsidR="00A60DFB" w:rsidRPr="00110FD3">
        <w:rPr>
          <w:rFonts w:asciiTheme="majorEastAsia" w:eastAsiaTheme="majorEastAsia" w:hAnsiTheme="majorEastAsia"/>
          <w:b/>
          <w:noProof/>
          <w:sz w:val="24"/>
          <w:szCs w:val="24"/>
        </w:rPr>
        <mc:AlternateContent>
          <mc:Choice Requires="wps">
            <w:drawing>
              <wp:anchor distT="0" distB="0" distL="114300" distR="114300" simplePos="0" relativeHeight="251658244" behindDoc="0" locked="0" layoutInCell="1" allowOverlap="1" wp14:anchorId="317CE2C1" wp14:editId="37760EDD">
                <wp:simplePos x="0" y="0"/>
                <wp:positionH relativeFrom="margin">
                  <wp:posOffset>-400050</wp:posOffset>
                </wp:positionH>
                <wp:positionV relativeFrom="paragraph">
                  <wp:posOffset>-10160</wp:posOffset>
                </wp:positionV>
                <wp:extent cx="4610100" cy="412750"/>
                <wp:effectExtent l="0" t="0" r="0"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677AF" w14:textId="6BFE1E51" w:rsidR="00BD3992" w:rsidRPr="00110FD3" w:rsidRDefault="00BD3992" w:rsidP="00BD3992">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w:t>
                            </w:r>
                            <w:r w:rsidR="0064403C">
                              <w:rPr>
                                <w:rFonts w:asciiTheme="majorEastAsia" w:eastAsiaTheme="majorEastAsia" w:hAnsiTheme="majorEastAsia"/>
                              </w:rPr>
                              <w:t>７</w:t>
                            </w:r>
                            <w:r w:rsidR="00EF4368">
                              <w:rPr>
                                <w:rFonts w:asciiTheme="majorEastAsia" w:eastAsiaTheme="majorEastAsia" w:hAnsiTheme="major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sidR="000235D8">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64403C">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7CE2C1" id="_x0000_s1036" type="#_x0000_t202" style="position:absolute;margin-left:-31.5pt;margin-top:-.8pt;width:363pt;height:32.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" stroked="f">
                <v:textbox inset="5.85pt,.7pt,5.85pt,.7pt">
                  <w:txbxContent>
                    <w:p w14:paraId="0E1677AF" w14:textId="6BFE1E51" w:rsidR="00BD3992" w:rsidRPr="00110FD3" w:rsidRDefault="00BD3992" w:rsidP="00BD3992">
                      <w:pPr>
                        <w:ind w:firstLineChars="0" w:firstLine="0"/>
                        <w:rPr>
                          <w:rFonts w:asciiTheme="majorEastAsia" w:eastAsiaTheme="majorEastAsia" w:hAnsiTheme="majorEastAsia"/>
                        </w:rPr>
                      </w:pPr>
                      <w:r w:rsidRPr="00110FD3">
                        <w:rPr>
                          <w:rFonts w:asciiTheme="majorEastAsia" w:eastAsiaTheme="majorEastAsia" w:hAnsiTheme="majorEastAsia" w:hint="eastAsia"/>
                        </w:rPr>
                        <w:t>（様式第１号（計画</w:t>
                      </w:r>
                      <w:r>
                        <w:rPr>
                          <w:rFonts w:asciiTheme="majorEastAsia" w:eastAsiaTheme="majorEastAsia" w:hAnsiTheme="majorEastAsia" w:hint="eastAsia"/>
                        </w:rPr>
                        <w:t>（その</w:t>
                      </w:r>
                      <w:r w:rsidR="0064403C">
                        <w:rPr>
                          <w:rFonts w:asciiTheme="majorEastAsia" w:eastAsiaTheme="majorEastAsia" w:hAnsiTheme="majorEastAsia"/>
                        </w:rPr>
                        <w:t>７</w:t>
                      </w:r>
                      <w:r w:rsidR="00EF4368">
                        <w:rPr>
                          <w:rFonts w:asciiTheme="majorEastAsia" w:eastAsiaTheme="majorEastAsia" w:hAnsiTheme="majorEastAsia"/>
                        </w:rPr>
                        <w:t>）））</w:t>
                      </w:r>
                      <w:r w:rsidRPr="00110FD3">
                        <w:rPr>
                          <w:rFonts w:asciiTheme="majorEastAsia" w:eastAsiaTheme="majorEastAsia" w:hAnsiTheme="majorEastAsia" w:hint="eastAsia"/>
                          <w:color w:val="000000" w:themeColor="text1"/>
                        </w:rPr>
                        <w:t>(</w:t>
                      </w:r>
                      <w:r w:rsidRPr="008B0881">
                        <w:rPr>
                          <w:rFonts w:ascii="ＭＳ ゴシック" w:eastAsia="ＭＳ ゴシック" w:hAnsi="ＭＳ ゴシック"/>
                          <w:color w:val="000000" w:themeColor="text1"/>
                        </w:rPr>
                        <w:t>R</w:t>
                      </w:r>
                      <w:r w:rsidR="000235D8">
                        <w:rPr>
                          <w:rFonts w:ascii="ＭＳ ゴシック" w:eastAsia="ＭＳ ゴシック" w:hAnsi="ＭＳ ゴシック" w:hint="eastAsia"/>
                          <w:color w:val="000000" w:themeColor="text1"/>
                        </w:rPr>
                        <w:t>7</w:t>
                      </w:r>
                      <w:r w:rsidRPr="00110FD3">
                        <w:rPr>
                          <w:rFonts w:asciiTheme="majorEastAsia" w:eastAsiaTheme="majorEastAsia" w:hAnsiTheme="majorEastAsia" w:hint="eastAsia"/>
                          <w:color w:val="000000" w:themeColor="text1"/>
                        </w:rPr>
                        <w:t>.</w:t>
                      </w:r>
                      <w:r w:rsidR="0064403C">
                        <w:rPr>
                          <w:rFonts w:asciiTheme="majorEastAsia" w:eastAsiaTheme="majorEastAsia" w:hAnsiTheme="majorEastAsia" w:hint="eastAsia"/>
                          <w:color w:val="000000" w:themeColor="text1"/>
                        </w:rPr>
                        <w:t>7</w:t>
                      </w:r>
                      <w:r w:rsidRPr="00110FD3">
                        <w:rPr>
                          <w:rFonts w:asciiTheme="majorEastAsia" w:eastAsiaTheme="majorEastAsia" w:hAnsiTheme="majorEastAsia" w:hint="eastAsia"/>
                          <w:color w:val="000000" w:themeColor="text1"/>
                        </w:rPr>
                        <w:t>)</w:t>
                      </w:r>
                    </w:p>
                  </w:txbxContent>
                </v:textbox>
                <w10:wrap anchorx="margin"/>
              </v:shape>
            </w:pict>
          </mc:Fallback>
        </mc:AlternateContent>
      </w:r>
    </w:p>
    <w:p w14:paraId="66495768" w14:textId="194881F3" w:rsidR="00BD3992" w:rsidRDefault="00BD3992" w:rsidP="0041087D">
      <w:pPr>
        <w:widowControl/>
        <w:spacing w:line="340" w:lineRule="exact"/>
        <w:ind w:firstLineChars="0" w:firstLine="0"/>
        <w:jc w:val="center"/>
        <w:rPr>
          <w:rFonts w:asciiTheme="majorEastAsia" w:eastAsiaTheme="majorEastAsia" w:hAnsiTheme="majorEastAsia"/>
          <w:b/>
          <w:bCs/>
          <w:sz w:val="28"/>
          <w:szCs w:val="28"/>
        </w:rPr>
      </w:pPr>
    </w:p>
    <w:p w14:paraId="0B874FC0" w14:textId="4996D3FD" w:rsidR="0041087D" w:rsidRDefault="0041087D" w:rsidP="0041087D">
      <w:pPr>
        <w:widowControl/>
        <w:spacing w:line="340" w:lineRule="exact"/>
        <w:ind w:firstLineChars="0" w:firstLine="0"/>
        <w:jc w:val="center"/>
        <w:rPr>
          <w:rFonts w:asciiTheme="majorEastAsia" w:eastAsiaTheme="majorEastAsia" w:hAnsiTheme="majorEastAsia"/>
          <w:b/>
          <w:bCs/>
          <w:sz w:val="28"/>
          <w:szCs w:val="28"/>
        </w:rPr>
      </w:pPr>
      <w:r>
        <w:rPr>
          <w:rFonts w:asciiTheme="majorEastAsia" w:eastAsiaTheme="majorEastAsia" w:hAnsiTheme="majorEastAsia" w:hint="eastAsia"/>
          <w:b/>
          <w:bCs/>
          <w:sz w:val="28"/>
          <w:szCs w:val="28"/>
        </w:rPr>
        <w:t>「</w:t>
      </w:r>
      <w:r w:rsidR="0064403C">
        <w:rPr>
          <w:rFonts w:asciiTheme="majorEastAsia" w:eastAsiaTheme="majorEastAsia" w:hAnsiTheme="majorEastAsia" w:hint="eastAsia"/>
          <w:b/>
          <w:bCs/>
          <w:sz w:val="28"/>
          <w:szCs w:val="28"/>
        </w:rPr>
        <w:t>７　短時間労働者労働時間延長</w:t>
      </w:r>
      <w:r w:rsidR="001C2748">
        <w:rPr>
          <w:rFonts w:asciiTheme="majorEastAsia" w:eastAsiaTheme="majorEastAsia" w:hAnsiTheme="majorEastAsia" w:hint="eastAsia"/>
          <w:b/>
          <w:bCs/>
          <w:sz w:val="28"/>
          <w:szCs w:val="28"/>
        </w:rPr>
        <w:t>支援</w:t>
      </w:r>
      <w:r w:rsidRPr="00486BB1">
        <w:rPr>
          <w:rFonts w:asciiTheme="majorEastAsia" w:eastAsiaTheme="majorEastAsia" w:hAnsiTheme="majorEastAsia" w:hint="eastAsia"/>
          <w:b/>
          <w:bCs/>
          <w:sz w:val="28"/>
          <w:szCs w:val="28"/>
        </w:rPr>
        <w:t>コース</w:t>
      </w:r>
      <w:r>
        <w:rPr>
          <w:rFonts w:asciiTheme="majorEastAsia" w:eastAsiaTheme="majorEastAsia" w:hAnsiTheme="majorEastAsia" w:hint="eastAsia"/>
          <w:b/>
          <w:bCs/>
          <w:sz w:val="28"/>
          <w:szCs w:val="28"/>
        </w:rPr>
        <w:t>」</w:t>
      </w:r>
      <w:r w:rsidRPr="00486BB1">
        <w:rPr>
          <w:rFonts w:asciiTheme="majorEastAsia" w:eastAsiaTheme="majorEastAsia" w:hAnsiTheme="majorEastAsia" w:hint="eastAsia"/>
          <w:b/>
          <w:bCs/>
          <w:sz w:val="28"/>
          <w:szCs w:val="28"/>
        </w:rPr>
        <w:t>に係る計画</w:t>
      </w:r>
      <w:r w:rsidR="00254F71">
        <w:rPr>
          <w:rFonts w:asciiTheme="majorEastAsia" w:eastAsiaTheme="majorEastAsia" w:hAnsiTheme="majorEastAsia" w:hint="eastAsia"/>
          <w:b/>
          <w:bCs/>
          <w:sz w:val="28"/>
          <w:szCs w:val="28"/>
        </w:rPr>
        <w:t>内容</w:t>
      </w:r>
    </w:p>
    <w:p w14:paraId="0A86B7C5" w14:textId="08C0C882" w:rsidR="00616BA0" w:rsidRPr="001C2748" w:rsidRDefault="00616BA0" w:rsidP="0041087D">
      <w:pPr>
        <w:widowControl/>
        <w:spacing w:line="340" w:lineRule="exact"/>
        <w:ind w:firstLineChars="0" w:firstLine="0"/>
        <w:jc w:val="center"/>
        <w:rPr>
          <w:rFonts w:asciiTheme="majorEastAsia" w:eastAsiaTheme="majorEastAsia" w:hAnsiTheme="majorEastAsia"/>
          <w:b/>
          <w:bCs/>
          <w:sz w:val="28"/>
          <w:szCs w:val="28"/>
        </w:rPr>
      </w:pPr>
    </w:p>
    <w:tbl>
      <w:tblPr>
        <w:tblStyle w:val="ab"/>
        <w:tblW w:w="9923" w:type="dxa"/>
        <w:tblInd w:w="-714" w:type="dxa"/>
        <w:tblLook w:val="04A0" w:firstRow="1" w:lastRow="0" w:firstColumn="1" w:lastColumn="0" w:noHBand="0" w:noVBand="1"/>
      </w:tblPr>
      <w:tblGrid>
        <w:gridCol w:w="2694"/>
        <w:gridCol w:w="7229"/>
      </w:tblGrid>
      <w:tr w:rsidR="0041087D" w14:paraId="765490E8" w14:textId="77777777" w:rsidTr="009E646A">
        <w:trPr>
          <w:trHeight w:val="811"/>
        </w:trPr>
        <w:tc>
          <w:tcPr>
            <w:tcW w:w="2694" w:type="dxa"/>
            <w:shd w:val="clear" w:color="auto" w:fill="F2F2F2" w:themeFill="background1" w:themeFillShade="F2"/>
            <w:vAlign w:val="center"/>
          </w:tcPr>
          <w:p w14:paraId="77422197" w14:textId="7FC2DDA1" w:rsidR="004434BB" w:rsidRDefault="0041087D" w:rsidP="004D30B7">
            <w:pPr>
              <w:widowControl/>
              <w:spacing w:line="240" w:lineRule="auto"/>
              <w:ind w:firstLineChars="0" w:firstLine="0"/>
              <w:jc w:val="left"/>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③対象者</w:t>
            </w:r>
          </w:p>
        </w:tc>
        <w:tc>
          <w:tcPr>
            <w:tcW w:w="7229" w:type="dxa"/>
            <w:vAlign w:val="center"/>
          </w:tcPr>
          <w:p w14:paraId="01AD7455" w14:textId="73AAC988" w:rsidR="00EF3C17" w:rsidRPr="00AF68F5" w:rsidRDefault="0041087D" w:rsidP="00006271">
            <w:pPr>
              <w:widowControl/>
              <w:spacing w:line="240" w:lineRule="auto"/>
              <w:ind w:firstLine="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短時間労働者</w:t>
            </w:r>
            <w:r w:rsidR="00004076">
              <w:rPr>
                <w:rFonts w:asciiTheme="majorEastAsia" w:eastAsiaTheme="majorEastAsia" w:hAnsiTheme="majorEastAsia" w:hint="eastAsia"/>
                <w:sz w:val="18"/>
                <w:szCs w:val="18"/>
              </w:rPr>
              <w:t>（</w:t>
            </w:r>
            <w:r w:rsidR="00FB1E06">
              <w:rPr>
                <w:rFonts w:asciiTheme="majorEastAsia" w:eastAsiaTheme="majorEastAsia" w:hAnsiTheme="majorEastAsia" w:hint="eastAsia"/>
                <w:sz w:val="18"/>
                <w:szCs w:val="18"/>
              </w:rPr>
              <w:t xml:space="preserve">※ </w:t>
            </w:r>
            <w:r w:rsidR="00004076">
              <w:rPr>
                <w:rFonts w:asciiTheme="majorEastAsia" w:eastAsiaTheme="majorEastAsia" w:hAnsiTheme="majorEastAsia" w:hint="eastAsia"/>
                <w:sz w:val="18"/>
                <w:szCs w:val="18"/>
              </w:rPr>
              <w:t>短時間正社員を除く）</w:t>
            </w:r>
          </w:p>
        </w:tc>
      </w:tr>
      <w:tr w:rsidR="0041087D" w14:paraId="65AF0BAD" w14:textId="77777777" w:rsidTr="009E646A">
        <w:trPr>
          <w:trHeight w:val="1262"/>
        </w:trPr>
        <w:tc>
          <w:tcPr>
            <w:tcW w:w="2694" w:type="dxa"/>
            <w:shd w:val="clear" w:color="auto" w:fill="F2F2F2" w:themeFill="background1" w:themeFillShade="F2"/>
            <w:vAlign w:val="center"/>
          </w:tcPr>
          <w:p w14:paraId="5602476E" w14:textId="43B5E897" w:rsidR="0041087D" w:rsidRPr="00110FD3" w:rsidRDefault="0041087D" w:rsidP="00B37DD7">
            <w:pPr>
              <w:widowControl/>
              <w:spacing w:line="240" w:lineRule="auto"/>
              <w:ind w:firstLineChars="0" w:firstLine="0"/>
              <w:jc w:val="left"/>
              <w:rPr>
                <w:rFonts w:asciiTheme="majorEastAsia" w:eastAsiaTheme="majorEastAsia" w:hAnsiTheme="majorEastAsia"/>
                <w:sz w:val="20"/>
                <w:szCs w:val="20"/>
              </w:rPr>
            </w:pPr>
            <w:r w:rsidRPr="00110FD3">
              <w:rPr>
                <w:rFonts w:asciiTheme="majorEastAsia" w:eastAsiaTheme="majorEastAsia" w:hAnsiTheme="majorEastAsia" w:hint="eastAsia"/>
                <w:sz w:val="20"/>
                <w:szCs w:val="20"/>
              </w:rPr>
              <w:t>④目標</w:t>
            </w:r>
          </w:p>
          <w:p w14:paraId="730C8CCC" w14:textId="77777777" w:rsidR="00B24D90" w:rsidRDefault="0041087D" w:rsidP="00B24D90">
            <w:pPr>
              <w:widowControl/>
              <w:spacing w:line="320" w:lineRule="exact"/>
              <w:ind w:left="160" w:hangingChars="100" w:hanging="160"/>
              <w:jc w:val="left"/>
              <w:rPr>
                <w:rFonts w:asciiTheme="majorEastAsia" w:eastAsiaTheme="majorEastAsia" w:hAnsiTheme="majorEastAsia"/>
                <w:sz w:val="16"/>
                <w:szCs w:val="16"/>
                <w:u w:val="single"/>
              </w:rPr>
            </w:pPr>
            <w:r w:rsidRPr="007D642B">
              <w:rPr>
                <w:rFonts w:asciiTheme="majorEastAsia" w:eastAsiaTheme="majorEastAsia" w:hAnsiTheme="majorEastAsia" w:hint="eastAsia"/>
                <w:sz w:val="16"/>
                <w:szCs w:val="16"/>
              </w:rPr>
              <w:t>※（　　）に数字を記入して下さい</w:t>
            </w:r>
            <w:r w:rsidR="00FB1E06" w:rsidRPr="007D642B">
              <w:rPr>
                <w:rFonts w:asciiTheme="majorEastAsia" w:eastAsiaTheme="majorEastAsia" w:hAnsiTheme="majorEastAsia" w:hint="eastAsia"/>
                <w:sz w:val="16"/>
                <w:szCs w:val="16"/>
              </w:rPr>
              <w:t>。</w:t>
            </w:r>
            <w:r w:rsidR="00FB1E06" w:rsidRPr="00482BCD">
              <w:rPr>
                <w:rFonts w:asciiTheme="majorEastAsia" w:eastAsiaTheme="majorEastAsia" w:hAnsiTheme="majorEastAsia" w:hint="eastAsia"/>
                <w:sz w:val="16"/>
                <w:szCs w:val="16"/>
                <w:u w:val="single"/>
              </w:rPr>
              <w:t>計画作成時点の見込み人数で差し支えございません。</w:t>
            </w:r>
          </w:p>
          <w:p w14:paraId="307B2838" w14:textId="723B9693" w:rsidR="0041087D" w:rsidRPr="00B24D90" w:rsidRDefault="00B24D90" w:rsidP="00B24D90">
            <w:pPr>
              <w:widowControl/>
              <w:spacing w:line="320" w:lineRule="exact"/>
              <w:ind w:left="160" w:hangingChars="100" w:hanging="160"/>
              <w:jc w:val="left"/>
              <w:rPr>
                <w:rFonts w:asciiTheme="majorEastAsia" w:eastAsiaTheme="majorEastAsia" w:hAnsiTheme="majorEastAsia"/>
                <w:sz w:val="16"/>
                <w:szCs w:val="16"/>
                <w:u w:val="single"/>
              </w:rPr>
            </w:pPr>
            <w:r>
              <w:rPr>
                <w:rFonts w:asciiTheme="majorEastAsia" w:eastAsiaTheme="majorEastAsia" w:hAnsiTheme="majorEastAsia" w:hint="eastAsia"/>
                <w:sz w:val="16"/>
                <w:szCs w:val="16"/>
              </w:rPr>
              <w:t>※</w:t>
            </w:r>
            <w:r w:rsidRPr="00C433B1">
              <w:rPr>
                <w:rFonts w:asciiTheme="majorEastAsia" w:eastAsiaTheme="majorEastAsia" w:hAnsiTheme="majorEastAsia" w:hint="eastAsia"/>
                <w:sz w:val="16"/>
                <w:szCs w:val="16"/>
              </w:rPr>
              <w:t>同一対象者の</w:t>
            </w:r>
            <w:r w:rsidRPr="00C433B1">
              <w:rPr>
                <w:rFonts w:asciiTheme="majorEastAsia" w:eastAsiaTheme="majorEastAsia" w:hAnsiTheme="majorEastAsia" w:hint="eastAsia"/>
                <w:sz w:val="16"/>
                <w:szCs w:val="16"/>
                <w:u w:val="single"/>
              </w:rPr>
              <w:t>重複計上は</w:t>
            </w:r>
            <w:r>
              <w:rPr>
                <w:rFonts w:asciiTheme="majorEastAsia" w:eastAsiaTheme="majorEastAsia" w:hAnsiTheme="majorEastAsia" w:hint="eastAsia"/>
                <w:sz w:val="16"/>
                <w:szCs w:val="16"/>
                <w:u w:val="single"/>
              </w:rPr>
              <w:t>しないようご留意ください</w:t>
            </w:r>
            <w:r w:rsidRPr="00C433B1">
              <w:rPr>
                <w:rFonts w:asciiTheme="majorEastAsia" w:eastAsiaTheme="majorEastAsia" w:hAnsiTheme="majorEastAsia" w:hint="eastAsia"/>
                <w:sz w:val="16"/>
                <w:szCs w:val="16"/>
                <w:u w:val="single"/>
              </w:rPr>
              <w:t>。</w:t>
            </w:r>
          </w:p>
        </w:tc>
        <w:tc>
          <w:tcPr>
            <w:tcW w:w="7229" w:type="dxa"/>
            <w:vAlign w:val="center"/>
          </w:tcPr>
          <w:p w14:paraId="441272C5" w14:textId="3B73713A" w:rsidR="00004076" w:rsidRPr="00FB1E06" w:rsidRDefault="00004076" w:rsidP="003D3806">
            <w:pPr>
              <w:widowControl/>
              <w:spacing w:line="276" w:lineRule="auto"/>
              <w:ind w:firstLineChars="0" w:firstLine="0"/>
              <w:rPr>
                <w:rFonts w:asciiTheme="majorEastAsia" w:eastAsiaTheme="majorEastAsia" w:hAnsiTheme="majorEastAsia"/>
                <w:sz w:val="16"/>
                <w:szCs w:val="16"/>
              </w:rPr>
            </w:pPr>
          </w:p>
          <w:p w14:paraId="7BD99421" w14:textId="59FE3C7B" w:rsidR="00004076" w:rsidRDefault="00B24D90" w:rsidP="00AF68F5">
            <w:pPr>
              <w:widowControl/>
              <w:spacing w:line="276" w:lineRule="auto"/>
              <w:ind w:leftChars="15" w:left="399" w:hangingChars="200" w:hanging="360"/>
              <w:rPr>
                <w:rFonts w:asciiTheme="majorEastAsia" w:eastAsiaTheme="majorEastAsia" w:hAnsiTheme="majorEastAsia"/>
                <w:sz w:val="18"/>
                <w:szCs w:val="18"/>
              </w:rPr>
            </w:pPr>
            <w:r w:rsidRPr="00B24D90">
              <w:rPr>
                <w:rFonts w:asciiTheme="majorEastAsia" w:eastAsiaTheme="majorEastAsia" w:hAnsiTheme="majorEastAsia" w:hint="eastAsia"/>
                <w:sz w:val="18"/>
                <w:szCs w:val="18"/>
              </w:rPr>
              <w:t xml:space="preserve">　</w:t>
            </w:r>
            <w:r w:rsidR="00B14E91">
              <w:rPr>
                <w:rFonts w:asciiTheme="majorEastAsia" w:eastAsiaTheme="majorEastAsia" w:hAnsiTheme="majorEastAsia" w:hint="eastAsia"/>
                <w:sz w:val="18"/>
                <w:szCs w:val="18"/>
              </w:rPr>
              <w:t>所定</w:t>
            </w:r>
            <w:r w:rsidR="00004076">
              <w:rPr>
                <w:rFonts w:asciiTheme="majorEastAsia" w:eastAsiaTheme="majorEastAsia" w:hAnsiTheme="majorEastAsia" w:hint="eastAsia"/>
                <w:sz w:val="18"/>
                <w:szCs w:val="18"/>
              </w:rPr>
              <w:t>労働時間延長</w:t>
            </w:r>
            <w:r w:rsidR="00B14E91">
              <w:rPr>
                <w:rFonts w:asciiTheme="majorEastAsia" w:eastAsiaTheme="majorEastAsia" w:hAnsiTheme="majorEastAsia" w:hint="eastAsia"/>
                <w:sz w:val="18"/>
                <w:szCs w:val="18"/>
              </w:rPr>
              <w:t>等</w:t>
            </w:r>
            <w:r w:rsidR="007D642B">
              <w:rPr>
                <w:rFonts w:asciiTheme="majorEastAsia" w:eastAsiaTheme="majorEastAsia" w:hAnsiTheme="majorEastAsia" w:hint="eastAsia"/>
                <w:sz w:val="18"/>
                <w:szCs w:val="18"/>
              </w:rPr>
              <w:t>の措置を講じ</w:t>
            </w:r>
            <w:r w:rsidR="00482BCD">
              <w:rPr>
                <w:rFonts w:asciiTheme="majorEastAsia" w:eastAsiaTheme="majorEastAsia" w:hAnsiTheme="majorEastAsia" w:hint="eastAsia"/>
                <w:sz w:val="18"/>
                <w:szCs w:val="18"/>
              </w:rPr>
              <w:t>、社会保険加入による処遇の改善を図</w:t>
            </w:r>
            <w:r w:rsidR="007D642B">
              <w:rPr>
                <w:rFonts w:asciiTheme="majorEastAsia" w:eastAsiaTheme="majorEastAsia" w:hAnsiTheme="majorEastAsia" w:hint="eastAsia"/>
                <w:sz w:val="18"/>
                <w:szCs w:val="18"/>
              </w:rPr>
              <w:t>る</w:t>
            </w:r>
          </w:p>
          <w:p w14:paraId="4BC8523A" w14:textId="433A88B8" w:rsidR="00B14E91" w:rsidRPr="00FB1E06" w:rsidRDefault="007D642B" w:rsidP="00B14E91">
            <w:pPr>
              <w:widowControl/>
              <w:spacing w:line="200" w:lineRule="atLeast"/>
              <w:ind w:leftChars="215" w:left="559" w:firstLineChars="0" w:firstLine="0"/>
              <w:rPr>
                <w:rFonts w:asciiTheme="majorEastAsia" w:eastAsiaTheme="majorEastAsia" w:hAnsiTheme="majorEastAsia"/>
                <w:sz w:val="16"/>
                <w:szCs w:val="16"/>
              </w:rPr>
            </w:pPr>
            <w:r w:rsidRPr="00FB1E06">
              <w:rPr>
                <w:rFonts w:asciiTheme="majorEastAsia" w:eastAsiaTheme="majorEastAsia" w:hAnsiTheme="majorEastAsia" w:hint="eastAsia"/>
                <w:sz w:val="16"/>
                <w:szCs w:val="16"/>
              </w:rPr>
              <w:t>＜令和</w:t>
            </w:r>
            <w:r w:rsidR="00223B2D">
              <w:rPr>
                <w:rFonts w:asciiTheme="majorEastAsia" w:eastAsiaTheme="majorEastAsia" w:hAnsiTheme="majorEastAsia" w:hint="eastAsia"/>
                <w:sz w:val="16"/>
                <w:szCs w:val="16"/>
              </w:rPr>
              <w:t>７</w:t>
            </w:r>
            <w:r w:rsidRPr="00FB1E06">
              <w:rPr>
                <w:rFonts w:asciiTheme="majorEastAsia" w:eastAsiaTheme="majorEastAsia" w:hAnsiTheme="majorEastAsia" w:hint="eastAsia"/>
                <w:sz w:val="16"/>
                <w:szCs w:val="16"/>
              </w:rPr>
              <w:t>年度に（　　　）名程度＞</w:t>
            </w:r>
            <w:r w:rsidR="00B14E91">
              <w:rPr>
                <w:rFonts w:asciiTheme="majorEastAsia" w:eastAsiaTheme="majorEastAsia" w:hAnsiTheme="majorEastAsia" w:hint="eastAsia"/>
                <w:sz w:val="16"/>
                <w:szCs w:val="16"/>
              </w:rPr>
              <w:t xml:space="preserve"> </w:t>
            </w:r>
            <w:r w:rsidR="00B14E91" w:rsidRPr="00FB1E06">
              <w:rPr>
                <w:rFonts w:asciiTheme="majorEastAsia" w:eastAsiaTheme="majorEastAsia" w:hAnsiTheme="majorEastAsia" w:hint="eastAsia"/>
                <w:sz w:val="16"/>
                <w:szCs w:val="16"/>
              </w:rPr>
              <w:t>＜令和</w:t>
            </w:r>
            <w:r w:rsidR="00223B2D">
              <w:rPr>
                <w:rFonts w:asciiTheme="majorEastAsia" w:eastAsiaTheme="majorEastAsia" w:hAnsiTheme="majorEastAsia" w:hint="eastAsia"/>
                <w:sz w:val="16"/>
                <w:szCs w:val="16"/>
              </w:rPr>
              <w:t>８</w:t>
            </w:r>
            <w:r w:rsidR="00B14E91" w:rsidRPr="00FB1E06">
              <w:rPr>
                <w:rFonts w:asciiTheme="majorEastAsia" w:eastAsiaTheme="majorEastAsia" w:hAnsiTheme="majorEastAsia" w:hint="eastAsia"/>
                <w:sz w:val="16"/>
                <w:szCs w:val="16"/>
              </w:rPr>
              <w:t>年度に（　　　）名程度＞</w:t>
            </w:r>
          </w:p>
          <w:p w14:paraId="3922EB5E" w14:textId="27A02E03" w:rsidR="00B14E91" w:rsidRPr="00AC2BC6" w:rsidRDefault="00B14E91" w:rsidP="00B14E91">
            <w:pPr>
              <w:widowControl/>
              <w:spacing w:line="200" w:lineRule="atLeast"/>
              <w:ind w:leftChars="215" w:left="559" w:firstLineChars="0" w:firstLine="0"/>
              <w:rPr>
                <w:rFonts w:asciiTheme="majorEastAsia" w:eastAsiaTheme="majorEastAsia" w:hAnsiTheme="majorEastAsia"/>
                <w:sz w:val="16"/>
                <w:szCs w:val="16"/>
              </w:rPr>
            </w:pPr>
            <w:r w:rsidRPr="00FB1E06">
              <w:rPr>
                <w:rFonts w:asciiTheme="majorEastAsia" w:eastAsiaTheme="majorEastAsia" w:hAnsiTheme="majorEastAsia" w:hint="eastAsia"/>
                <w:sz w:val="16"/>
                <w:szCs w:val="16"/>
              </w:rPr>
              <w:t>＜令和</w:t>
            </w:r>
            <w:r w:rsidR="00223B2D">
              <w:rPr>
                <w:rFonts w:asciiTheme="majorEastAsia" w:eastAsiaTheme="majorEastAsia" w:hAnsiTheme="majorEastAsia" w:hint="eastAsia"/>
                <w:sz w:val="16"/>
                <w:szCs w:val="16"/>
              </w:rPr>
              <w:t>９</w:t>
            </w:r>
            <w:r w:rsidRPr="00FB1E06">
              <w:rPr>
                <w:rFonts w:asciiTheme="majorEastAsia" w:eastAsiaTheme="majorEastAsia" w:hAnsiTheme="majorEastAsia" w:hint="eastAsia"/>
                <w:sz w:val="16"/>
                <w:szCs w:val="16"/>
              </w:rPr>
              <w:t>年度に（　　　）名程度＞</w:t>
            </w:r>
            <w:r w:rsidR="00891392" w:rsidRPr="00AC2BC6">
              <w:rPr>
                <w:rFonts w:asciiTheme="majorEastAsia" w:eastAsiaTheme="majorEastAsia" w:hAnsiTheme="majorEastAsia" w:hint="eastAsia"/>
                <w:sz w:val="16"/>
                <w:szCs w:val="16"/>
              </w:rPr>
              <w:t xml:space="preserve"> ＜令和10年度以降に（　　　）名程度＞</w:t>
            </w:r>
          </w:p>
          <w:p w14:paraId="6CE69A01" w14:textId="7FB941D0" w:rsidR="007D642B" w:rsidRPr="00891392" w:rsidRDefault="007D642B" w:rsidP="000A7268">
            <w:pPr>
              <w:widowControl/>
              <w:spacing w:line="276" w:lineRule="auto"/>
              <w:ind w:firstLineChars="0" w:firstLine="0"/>
              <w:rPr>
                <w:rFonts w:asciiTheme="majorEastAsia" w:eastAsiaTheme="majorEastAsia" w:hAnsiTheme="majorEastAsia"/>
                <w:sz w:val="18"/>
                <w:szCs w:val="18"/>
              </w:rPr>
            </w:pPr>
          </w:p>
        </w:tc>
      </w:tr>
      <w:tr w:rsidR="0041087D" w:rsidRPr="00AD0A5E" w14:paraId="3D24F66D" w14:textId="77777777" w:rsidTr="009E646A">
        <w:tc>
          <w:tcPr>
            <w:tcW w:w="2694" w:type="dxa"/>
            <w:shd w:val="clear" w:color="auto" w:fill="F2F2F2" w:themeFill="background1" w:themeFillShade="F2"/>
            <w:vAlign w:val="center"/>
          </w:tcPr>
          <w:p w14:paraId="032014B1" w14:textId="09E3B6F3" w:rsidR="00890EF9" w:rsidRDefault="00AF5FF2" w:rsidP="00890EF9">
            <w:pPr>
              <w:widowControl/>
              <w:spacing w:line="276" w:lineRule="auto"/>
              <w:ind w:left="200" w:hangingChars="100" w:hanging="200"/>
              <w:jc w:val="left"/>
              <w:rPr>
                <w:rFonts w:asciiTheme="majorEastAsia" w:eastAsiaTheme="majorEastAsia" w:hAnsiTheme="majorEastAsia"/>
                <w:sz w:val="20"/>
                <w:szCs w:val="20"/>
              </w:rPr>
            </w:pPr>
            <w:r w:rsidRPr="0085782A">
              <w:rPr>
                <w:rFonts w:asciiTheme="majorEastAsia" w:eastAsiaTheme="majorEastAsia" w:hAnsiTheme="majorEastAsia" w:hint="eastAsia"/>
                <w:sz w:val="20"/>
                <w:szCs w:val="20"/>
              </w:rPr>
              <w:t>⑤</w:t>
            </w:r>
            <w:r w:rsidR="0041087D" w:rsidRPr="0085782A">
              <w:rPr>
                <w:rFonts w:asciiTheme="majorEastAsia" w:eastAsiaTheme="majorEastAsia" w:hAnsiTheme="majorEastAsia"/>
                <w:sz w:val="20"/>
                <w:szCs w:val="20"/>
              </w:rPr>
              <w:t>目標を達成するために</w:t>
            </w:r>
            <w:r w:rsidR="0041087D" w:rsidRPr="0085782A">
              <w:rPr>
                <w:rFonts w:asciiTheme="majorEastAsia" w:eastAsiaTheme="majorEastAsia" w:hAnsiTheme="majorEastAsia" w:hint="eastAsia"/>
                <w:sz w:val="20"/>
                <w:szCs w:val="20"/>
              </w:rPr>
              <w:t>講</w:t>
            </w:r>
            <w:r w:rsidR="00694C22">
              <w:rPr>
                <w:rFonts w:asciiTheme="majorEastAsia" w:eastAsiaTheme="majorEastAsia" w:hAnsiTheme="majorEastAsia" w:hint="eastAsia"/>
                <w:sz w:val="20"/>
                <w:szCs w:val="20"/>
              </w:rPr>
              <w:t>ず</w:t>
            </w:r>
            <w:r w:rsidR="0041087D" w:rsidRPr="0085782A">
              <w:rPr>
                <w:rFonts w:asciiTheme="majorEastAsia" w:eastAsiaTheme="majorEastAsia" w:hAnsiTheme="majorEastAsia" w:hint="eastAsia"/>
                <w:sz w:val="20"/>
                <w:szCs w:val="20"/>
              </w:rPr>
              <w:t>る措置</w:t>
            </w:r>
          </w:p>
          <w:p w14:paraId="73469A70" w14:textId="77777777" w:rsidR="00AC2720" w:rsidRPr="0085782A" w:rsidRDefault="00AC2720" w:rsidP="00890EF9">
            <w:pPr>
              <w:widowControl/>
              <w:spacing w:line="276" w:lineRule="auto"/>
              <w:ind w:left="200" w:hangingChars="100" w:hanging="200"/>
              <w:jc w:val="left"/>
              <w:rPr>
                <w:rFonts w:asciiTheme="majorEastAsia" w:eastAsiaTheme="majorEastAsia" w:hAnsiTheme="majorEastAsia"/>
                <w:sz w:val="20"/>
                <w:szCs w:val="20"/>
              </w:rPr>
            </w:pPr>
          </w:p>
          <w:p w14:paraId="3AED88A9" w14:textId="7FEE4B8F" w:rsidR="00890EF9" w:rsidRPr="00AC2720" w:rsidRDefault="00890EF9" w:rsidP="00890EF9">
            <w:pPr>
              <w:ind w:left="180" w:hangingChars="100" w:hanging="180"/>
              <w:rPr>
                <w:rFonts w:asciiTheme="majorEastAsia" w:eastAsiaTheme="majorEastAsia" w:hAnsiTheme="majorEastAsia"/>
                <w:sz w:val="18"/>
                <w:szCs w:val="18"/>
              </w:rPr>
            </w:pPr>
            <w:r w:rsidRPr="00AC2720">
              <w:rPr>
                <w:rFonts w:asciiTheme="majorEastAsia" w:eastAsiaTheme="majorEastAsia" w:hAnsiTheme="majorEastAsia"/>
                <w:sz w:val="18"/>
                <w:szCs w:val="18"/>
              </w:rPr>
              <w:t>※当てはまる</w:t>
            </w:r>
            <w:r w:rsidR="007102C2" w:rsidRPr="00AC2720">
              <w:rPr>
                <w:rFonts w:asciiTheme="majorEastAsia" w:eastAsiaTheme="majorEastAsia" w:hAnsiTheme="majorEastAsia"/>
                <w:sz w:val="18"/>
                <w:szCs w:val="18"/>
              </w:rPr>
              <w:t>全て</w:t>
            </w:r>
            <w:r w:rsidRPr="00AC2720">
              <w:rPr>
                <w:rFonts w:asciiTheme="majorEastAsia" w:eastAsiaTheme="majorEastAsia" w:hAnsiTheme="majorEastAsia"/>
                <w:sz w:val="18"/>
                <w:szCs w:val="18"/>
              </w:rPr>
              <w:t>のチェックボックスにチェックをつけて下さい。</w:t>
            </w:r>
          </w:p>
          <w:p w14:paraId="0F14EF4E" w14:textId="77777777" w:rsidR="004434BB" w:rsidRPr="0085782A" w:rsidRDefault="004434BB" w:rsidP="00890EF9">
            <w:pPr>
              <w:ind w:left="200" w:hangingChars="100" w:hanging="200"/>
              <w:rPr>
                <w:rFonts w:asciiTheme="majorEastAsia" w:eastAsiaTheme="majorEastAsia" w:hAnsiTheme="majorEastAsia"/>
                <w:sz w:val="20"/>
                <w:szCs w:val="20"/>
              </w:rPr>
            </w:pPr>
          </w:p>
          <w:p w14:paraId="471EDF0B" w14:textId="35F89E15" w:rsidR="0041087D" w:rsidRPr="0085782A" w:rsidRDefault="00AC2720" w:rsidP="007D238B">
            <w:pPr>
              <w:widowControl/>
              <w:spacing w:line="276" w:lineRule="auto"/>
              <w:ind w:left="180" w:hangingChars="100" w:hanging="180"/>
              <w:jc w:val="left"/>
              <w:rPr>
                <w:rFonts w:asciiTheme="majorEastAsia" w:eastAsiaTheme="majorEastAsia" w:hAnsiTheme="majorEastAsia"/>
                <w:sz w:val="18"/>
                <w:szCs w:val="18"/>
              </w:rPr>
            </w:pPr>
            <w:r>
              <w:rPr>
                <w:rFonts w:asciiTheme="majorEastAsia" w:eastAsiaTheme="majorEastAsia" w:hAnsiTheme="majorEastAsia" w:hint="eastAsia"/>
                <w:sz w:val="18"/>
                <w:szCs w:val="18"/>
              </w:rPr>
              <w:t>※２年目以降の取組が未定の場合は、計画作成時点の予定でチェックを付けてください。</w:t>
            </w:r>
          </w:p>
        </w:tc>
        <w:tc>
          <w:tcPr>
            <w:tcW w:w="7229" w:type="dxa"/>
          </w:tcPr>
          <w:p w14:paraId="5C71AB8A" w14:textId="511A6E64" w:rsidR="007D642B" w:rsidRPr="0066524C" w:rsidRDefault="007D642B" w:rsidP="0066524C">
            <w:pPr>
              <w:widowControl/>
              <w:spacing w:line="276" w:lineRule="auto"/>
              <w:ind w:firstLineChars="0" w:firstLine="0"/>
              <w:rPr>
                <w:rFonts w:asciiTheme="majorEastAsia" w:eastAsiaTheme="majorEastAsia" w:hAnsiTheme="majorEastAsia"/>
                <w:sz w:val="20"/>
                <w:szCs w:val="20"/>
                <w:bdr w:val="single" w:sz="4" w:space="0" w:color="auto"/>
              </w:rPr>
            </w:pPr>
            <w:r w:rsidRPr="0066524C">
              <w:rPr>
                <w:rFonts w:asciiTheme="majorEastAsia" w:eastAsiaTheme="majorEastAsia" w:hAnsiTheme="majorEastAsia" w:hint="eastAsia"/>
                <w:sz w:val="20"/>
                <w:szCs w:val="20"/>
                <w:bdr w:val="single" w:sz="4" w:space="0" w:color="auto"/>
              </w:rPr>
              <w:t>共通</w:t>
            </w:r>
          </w:p>
          <w:p w14:paraId="39B099B5" w14:textId="1100BB10" w:rsidR="00D84849" w:rsidRPr="0085782A"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890494808"/>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434BB" w:rsidRPr="0085782A">
              <w:rPr>
                <w:rFonts w:asciiTheme="majorEastAsia" w:eastAsiaTheme="majorEastAsia" w:hAnsiTheme="majorEastAsia" w:hint="eastAsia"/>
                <w:sz w:val="18"/>
                <w:szCs w:val="18"/>
              </w:rPr>
              <w:t>対象者の働き方の希望を把握し、仕事内容や処遇等について話し合う面談の実施</w:t>
            </w:r>
          </w:p>
          <w:p w14:paraId="285F8DF4" w14:textId="641515C6" w:rsidR="00D84849" w:rsidRPr="0085782A" w:rsidRDefault="00000000" w:rsidP="0066524C">
            <w:pPr>
              <w:widowControl/>
              <w:spacing w:line="240" w:lineRule="auto"/>
              <w:ind w:firstLineChars="0" w:firstLine="0"/>
              <w:rPr>
                <w:rFonts w:asciiTheme="majorEastAsia" w:eastAsiaTheme="majorEastAsia" w:hAnsiTheme="majorEastAsia"/>
                <w:sz w:val="12"/>
                <w:szCs w:val="12"/>
              </w:rPr>
            </w:pPr>
            <w:sdt>
              <w:sdtPr>
                <w:rPr>
                  <w:rFonts w:asciiTheme="majorEastAsia" w:eastAsiaTheme="majorEastAsia" w:hAnsiTheme="majorEastAsia" w:hint="eastAsia"/>
                  <w:sz w:val="18"/>
                  <w:szCs w:val="18"/>
                </w:rPr>
                <w:id w:val="202140788"/>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434BB" w:rsidRPr="0085782A">
              <w:rPr>
                <w:rFonts w:asciiTheme="majorEastAsia" w:eastAsiaTheme="majorEastAsia" w:hAnsiTheme="majorEastAsia" w:hint="eastAsia"/>
                <w:sz w:val="18"/>
                <w:szCs w:val="18"/>
              </w:rPr>
              <w:t>社会保険制度の概要や加入のメリット</w:t>
            </w:r>
            <w:r w:rsidR="004B2A65" w:rsidRPr="00A56D31">
              <w:rPr>
                <w:rFonts w:asciiTheme="majorEastAsia" w:eastAsiaTheme="majorEastAsia" w:hAnsiTheme="majorEastAsia" w:hint="eastAsia"/>
                <w:sz w:val="18"/>
                <w:szCs w:val="18"/>
              </w:rPr>
              <w:t>及び</w:t>
            </w:r>
            <w:r w:rsidR="002A46B4" w:rsidRPr="00A56D31">
              <w:rPr>
                <w:rFonts w:asciiTheme="majorEastAsia" w:eastAsiaTheme="majorEastAsia" w:hAnsiTheme="majorEastAsia" w:hint="eastAsia"/>
                <w:sz w:val="18"/>
                <w:szCs w:val="18"/>
              </w:rPr>
              <w:t>本</w:t>
            </w:r>
            <w:r w:rsidR="004B2A65" w:rsidRPr="00A56D31">
              <w:rPr>
                <w:rFonts w:asciiTheme="majorEastAsia" w:eastAsiaTheme="majorEastAsia" w:hAnsiTheme="majorEastAsia" w:hint="eastAsia"/>
                <w:sz w:val="18"/>
                <w:szCs w:val="18"/>
              </w:rPr>
              <w:t>助成</w:t>
            </w:r>
            <w:r w:rsidR="00D61A92" w:rsidRPr="00A56D31">
              <w:rPr>
                <w:rFonts w:asciiTheme="majorEastAsia" w:eastAsiaTheme="majorEastAsia" w:hAnsiTheme="majorEastAsia" w:hint="eastAsia"/>
                <w:sz w:val="18"/>
                <w:szCs w:val="18"/>
              </w:rPr>
              <w:t>措置</w:t>
            </w:r>
            <w:r w:rsidR="004434BB" w:rsidRPr="0085782A">
              <w:rPr>
                <w:rFonts w:asciiTheme="majorEastAsia" w:eastAsiaTheme="majorEastAsia" w:hAnsiTheme="majorEastAsia" w:hint="eastAsia"/>
                <w:sz w:val="18"/>
                <w:szCs w:val="18"/>
              </w:rPr>
              <w:t>について、対象者に説明</w:t>
            </w:r>
          </w:p>
          <w:p w14:paraId="5503A3BA" w14:textId="17F13947" w:rsidR="001A61E3"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013881442"/>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434BB" w:rsidRPr="0085782A">
              <w:rPr>
                <w:rFonts w:asciiTheme="majorEastAsia" w:eastAsiaTheme="majorEastAsia" w:hAnsiTheme="majorEastAsia" w:hint="eastAsia"/>
                <w:sz w:val="18"/>
                <w:szCs w:val="18"/>
              </w:rPr>
              <w:t>労働条件の変更時には、雇用契約書や労働条件通知書にて変更内容を通知</w:t>
            </w:r>
          </w:p>
          <w:p w14:paraId="6E1CC5CD" w14:textId="1C2F254C" w:rsidR="00482BCD" w:rsidRPr="00AD0A5E"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120363775"/>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82BCD" w:rsidRPr="00AD0A5E">
              <w:rPr>
                <w:rFonts w:asciiTheme="majorEastAsia" w:eastAsiaTheme="majorEastAsia" w:hAnsiTheme="majorEastAsia" w:hint="eastAsia"/>
                <w:sz w:val="18"/>
                <w:szCs w:val="18"/>
              </w:rPr>
              <w:t>その他（　　　　　　　　　　　　　　　　　　　　　　　　　　　　　　　）</w:t>
            </w:r>
          </w:p>
          <w:p w14:paraId="5AA6B181" w14:textId="2F8058BF" w:rsidR="00482BCD" w:rsidRDefault="00482BCD" w:rsidP="0066524C">
            <w:pPr>
              <w:widowControl/>
              <w:spacing w:line="276" w:lineRule="auto"/>
              <w:ind w:firstLineChars="0" w:firstLine="0"/>
              <w:rPr>
                <w:rFonts w:asciiTheme="majorEastAsia" w:eastAsiaTheme="majorEastAsia" w:hAnsiTheme="majorEastAsia"/>
                <w:sz w:val="20"/>
                <w:szCs w:val="20"/>
                <w:bdr w:val="single" w:sz="4" w:space="0" w:color="auto"/>
              </w:rPr>
            </w:pPr>
            <w:r w:rsidRPr="0066524C">
              <w:rPr>
                <w:rFonts w:asciiTheme="majorEastAsia" w:eastAsiaTheme="majorEastAsia" w:hAnsiTheme="majorEastAsia" w:hint="eastAsia"/>
                <w:sz w:val="20"/>
                <w:szCs w:val="20"/>
                <w:bdr w:val="single" w:sz="4" w:space="0" w:color="auto"/>
              </w:rPr>
              <w:t>労働時間の延長</w:t>
            </w:r>
          </w:p>
          <w:p w14:paraId="309B95DA" w14:textId="6C87AA31" w:rsidR="00B14E91" w:rsidRPr="00B14E91" w:rsidRDefault="00B14E91" w:rsidP="0066524C">
            <w:pPr>
              <w:widowControl/>
              <w:spacing w:line="276" w:lineRule="auto"/>
              <w:ind w:firstLineChars="0" w:firstLine="0"/>
              <w:rPr>
                <w:rFonts w:asciiTheme="majorEastAsia" w:eastAsiaTheme="majorEastAsia" w:hAnsiTheme="majorEastAsia"/>
                <w:sz w:val="20"/>
                <w:szCs w:val="20"/>
              </w:rPr>
            </w:pPr>
            <w:r w:rsidRPr="00B14E91">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１年目の取組＞</w:t>
            </w:r>
          </w:p>
          <w:p w14:paraId="43868F52" w14:textId="63EFDE47" w:rsidR="00482BCD" w:rsidRPr="00AD0A5E"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817796458"/>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82BCD" w:rsidRPr="00AD0A5E">
              <w:rPr>
                <w:rFonts w:asciiTheme="majorEastAsia" w:eastAsiaTheme="majorEastAsia" w:hAnsiTheme="majorEastAsia" w:hint="eastAsia"/>
                <w:sz w:val="18"/>
                <w:szCs w:val="18"/>
              </w:rPr>
              <w:t>労働時間の延長（</w:t>
            </w:r>
            <w:r w:rsidR="00223B2D">
              <w:rPr>
                <w:rFonts w:asciiTheme="majorEastAsia" w:eastAsiaTheme="majorEastAsia" w:hAnsiTheme="majorEastAsia" w:hint="eastAsia"/>
                <w:sz w:val="18"/>
                <w:szCs w:val="18"/>
              </w:rPr>
              <w:t>５</w:t>
            </w:r>
            <w:r w:rsidR="00482BCD" w:rsidRPr="00AD0A5E">
              <w:rPr>
                <w:rFonts w:asciiTheme="majorEastAsia" w:eastAsiaTheme="majorEastAsia" w:hAnsiTheme="majorEastAsia" w:hint="eastAsia"/>
                <w:sz w:val="18"/>
                <w:szCs w:val="18"/>
              </w:rPr>
              <w:t>時間以上）</w:t>
            </w:r>
          </w:p>
          <w:p w14:paraId="1C35064C" w14:textId="6E658AC8" w:rsidR="00482BCD" w:rsidRPr="00AD0A5E"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1445424863"/>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82BCD" w:rsidRPr="00AD0A5E">
              <w:rPr>
                <w:rFonts w:asciiTheme="majorEastAsia" w:eastAsiaTheme="majorEastAsia" w:hAnsiTheme="majorEastAsia" w:hint="eastAsia"/>
                <w:sz w:val="18"/>
                <w:szCs w:val="18"/>
              </w:rPr>
              <w:t>労働時間の延長（</w:t>
            </w:r>
            <w:r w:rsidR="00223B2D">
              <w:rPr>
                <w:rFonts w:asciiTheme="majorEastAsia" w:eastAsiaTheme="majorEastAsia" w:hAnsiTheme="majorEastAsia" w:hint="eastAsia"/>
                <w:sz w:val="18"/>
                <w:szCs w:val="18"/>
              </w:rPr>
              <w:t>４</w:t>
            </w:r>
            <w:r w:rsidR="00482BCD" w:rsidRPr="00AD0A5E">
              <w:rPr>
                <w:rFonts w:asciiTheme="majorEastAsia" w:eastAsiaTheme="majorEastAsia" w:hAnsiTheme="majorEastAsia" w:hint="eastAsia"/>
                <w:sz w:val="18"/>
                <w:szCs w:val="18"/>
              </w:rPr>
              <w:t>時間以上）及び基本給の増額（５％以上）</w:t>
            </w:r>
          </w:p>
          <w:p w14:paraId="393F4C5B" w14:textId="2EBD478F" w:rsidR="00482BCD" w:rsidRPr="00AD0A5E"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499703556"/>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82BCD" w:rsidRPr="00AD0A5E">
              <w:rPr>
                <w:rFonts w:asciiTheme="majorEastAsia" w:eastAsiaTheme="majorEastAsia" w:hAnsiTheme="majorEastAsia" w:hint="eastAsia"/>
                <w:sz w:val="18"/>
                <w:szCs w:val="18"/>
              </w:rPr>
              <w:t>労働時間の延長（</w:t>
            </w:r>
            <w:r w:rsidR="00223B2D">
              <w:rPr>
                <w:rFonts w:asciiTheme="majorEastAsia" w:eastAsiaTheme="majorEastAsia" w:hAnsiTheme="majorEastAsia" w:hint="eastAsia"/>
                <w:sz w:val="18"/>
                <w:szCs w:val="18"/>
              </w:rPr>
              <w:t>３</w:t>
            </w:r>
            <w:r w:rsidR="00482BCD" w:rsidRPr="00AD0A5E">
              <w:rPr>
                <w:rFonts w:asciiTheme="majorEastAsia" w:eastAsiaTheme="majorEastAsia" w:hAnsiTheme="majorEastAsia" w:hint="eastAsia"/>
                <w:sz w:val="18"/>
                <w:szCs w:val="18"/>
              </w:rPr>
              <w:t>時間以上）及び基本給の増額（10％以上）</w:t>
            </w:r>
          </w:p>
          <w:p w14:paraId="4C61021E" w14:textId="6B90D80C" w:rsidR="00482BCD"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336665968"/>
                <w14:checkbox>
                  <w14:checked w14:val="0"/>
                  <w14:checkedState w14:val="00FE" w14:font="Wingdings"/>
                  <w14:uncheckedState w14:val="2610" w14:font="ＭＳ ゴシック"/>
                </w14:checkbox>
              </w:sdtPr>
              <w:sdtContent>
                <w:r w:rsidR="00B24D90">
                  <w:rPr>
                    <w:rFonts w:ascii="ＭＳ ゴシック" w:eastAsia="ＭＳ ゴシック" w:hAnsi="ＭＳ ゴシック" w:hint="eastAsia"/>
                    <w:sz w:val="18"/>
                    <w:szCs w:val="18"/>
                  </w:rPr>
                  <w:t>☐</w:t>
                </w:r>
              </w:sdtContent>
            </w:sdt>
            <w:r w:rsidR="00B24D90" w:rsidRPr="00B24D90">
              <w:rPr>
                <w:rFonts w:asciiTheme="majorEastAsia" w:eastAsiaTheme="majorEastAsia" w:hAnsiTheme="majorEastAsia" w:hint="eastAsia"/>
                <w:sz w:val="18"/>
                <w:szCs w:val="18"/>
              </w:rPr>
              <w:t xml:space="preserve">　</w:t>
            </w:r>
            <w:r w:rsidR="00482BCD" w:rsidRPr="00AD0A5E">
              <w:rPr>
                <w:rFonts w:asciiTheme="majorEastAsia" w:eastAsiaTheme="majorEastAsia" w:hAnsiTheme="majorEastAsia" w:hint="eastAsia"/>
                <w:sz w:val="18"/>
                <w:szCs w:val="18"/>
              </w:rPr>
              <w:t>労働時間の延長（</w:t>
            </w:r>
            <w:r w:rsidR="00223B2D">
              <w:rPr>
                <w:rFonts w:asciiTheme="majorEastAsia" w:eastAsiaTheme="majorEastAsia" w:hAnsiTheme="majorEastAsia" w:hint="eastAsia"/>
                <w:sz w:val="18"/>
                <w:szCs w:val="18"/>
              </w:rPr>
              <w:t>２</w:t>
            </w:r>
            <w:r w:rsidR="00482BCD" w:rsidRPr="00AD0A5E">
              <w:rPr>
                <w:rFonts w:asciiTheme="majorEastAsia" w:eastAsiaTheme="majorEastAsia" w:hAnsiTheme="majorEastAsia" w:hint="eastAsia"/>
                <w:sz w:val="18"/>
                <w:szCs w:val="18"/>
              </w:rPr>
              <w:t>時間以上）及び基本給の増額（15％以上）</w:t>
            </w:r>
          </w:p>
          <w:p w14:paraId="41DD1882" w14:textId="04C7176F" w:rsidR="00225CEF" w:rsidRPr="00225CEF" w:rsidRDefault="00000000" w:rsidP="0066524C">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655765256"/>
                <w14:checkbox>
                  <w14:checked w14:val="0"/>
                  <w14:checkedState w14:val="00FE" w14:font="Wingdings"/>
                  <w14:uncheckedState w14:val="2610" w14:font="ＭＳ ゴシック"/>
                </w14:checkbox>
              </w:sdtPr>
              <w:sdtContent>
                <w:r w:rsidR="00225CEF">
                  <w:rPr>
                    <w:rFonts w:ascii="ＭＳ ゴシック" w:eastAsia="ＭＳ ゴシック" w:hAnsi="ＭＳ ゴシック" w:hint="eastAsia"/>
                    <w:sz w:val="18"/>
                    <w:szCs w:val="18"/>
                  </w:rPr>
                  <w:t>☐</w:t>
                </w:r>
              </w:sdtContent>
            </w:sdt>
            <w:r w:rsidR="00225CEF" w:rsidRPr="00B24D90">
              <w:rPr>
                <w:rFonts w:asciiTheme="majorEastAsia" w:eastAsiaTheme="majorEastAsia" w:hAnsiTheme="majorEastAsia" w:hint="eastAsia"/>
                <w:sz w:val="18"/>
                <w:szCs w:val="18"/>
              </w:rPr>
              <w:t xml:space="preserve">　</w:t>
            </w:r>
            <w:r w:rsidR="00225CEF" w:rsidRPr="00F56FCB">
              <w:rPr>
                <w:rFonts w:asciiTheme="majorEastAsia" w:eastAsiaTheme="majorEastAsia" w:hAnsiTheme="majorEastAsia" w:hint="eastAsia"/>
                <w:sz w:val="18"/>
                <w:szCs w:val="18"/>
              </w:rPr>
              <w:t>複数年かけて</w:t>
            </w:r>
            <w:r w:rsidR="00985B1E" w:rsidRPr="00F56FCB">
              <w:rPr>
                <w:rFonts w:asciiTheme="majorEastAsia" w:eastAsiaTheme="majorEastAsia" w:hAnsiTheme="majorEastAsia" w:hint="eastAsia"/>
                <w:sz w:val="18"/>
                <w:szCs w:val="18"/>
              </w:rPr>
              <w:t>の</w:t>
            </w:r>
            <w:r w:rsidR="00225CEF" w:rsidRPr="00F56FCB">
              <w:rPr>
                <w:rFonts w:asciiTheme="majorEastAsia" w:eastAsiaTheme="majorEastAsia" w:hAnsiTheme="majorEastAsia" w:hint="eastAsia"/>
                <w:sz w:val="18"/>
                <w:szCs w:val="18"/>
              </w:rPr>
              <w:t>上記の取組の実施</w:t>
            </w:r>
          </w:p>
          <w:p w14:paraId="66C23728" w14:textId="5BF72F5B" w:rsidR="00482BCD" w:rsidRDefault="00B14E91" w:rsidP="004434BB">
            <w:pPr>
              <w:widowControl/>
              <w:spacing w:line="240" w:lineRule="auto"/>
              <w:ind w:firstLineChars="0" w:firstLine="0"/>
              <w:jc w:val="left"/>
              <w:rPr>
                <w:rFonts w:asciiTheme="majorEastAsia" w:eastAsiaTheme="majorEastAsia" w:hAnsiTheme="majorEastAsia"/>
                <w:sz w:val="18"/>
                <w:szCs w:val="18"/>
              </w:rPr>
            </w:pPr>
            <w:r>
              <w:rPr>
                <w:rFonts w:asciiTheme="majorEastAsia" w:eastAsiaTheme="majorEastAsia" w:hAnsiTheme="majorEastAsia"/>
                <w:sz w:val="18"/>
                <w:szCs w:val="18"/>
              </w:rPr>
              <w:t>＜２年目の取組＞</w:t>
            </w:r>
          </w:p>
          <w:p w14:paraId="0247E654" w14:textId="6D6B8402" w:rsidR="00B14E91" w:rsidRPr="00AD0A5E" w:rsidRDefault="00000000" w:rsidP="00B14E91">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874966777"/>
                <w14:checkbox>
                  <w14:checked w14:val="0"/>
                  <w14:checkedState w14:val="00FE" w14:font="Wingdings"/>
                  <w14:uncheckedState w14:val="2610" w14:font="ＭＳ ゴシック"/>
                </w14:checkbox>
              </w:sdtPr>
              <w:sdtContent>
                <w:r w:rsidR="00B14E91">
                  <w:rPr>
                    <w:rFonts w:ascii="ＭＳ ゴシック" w:eastAsia="ＭＳ ゴシック" w:hAnsi="ＭＳ ゴシック" w:hint="eastAsia"/>
                    <w:sz w:val="18"/>
                    <w:szCs w:val="18"/>
                  </w:rPr>
                  <w:t>☐</w:t>
                </w:r>
              </w:sdtContent>
            </w:sdt>
            <w:r w:rsidR="00B14E91" w:rsidRPr="00B24D90">
              <w:rPr>
                <w:rFonts w:asciiTheme="majorEastAsia" w:eastAsiaTheme="majorEastAsia" w:hAnsiTheme="majorEastAsia" w:hint="eastAsia"/>
                <w:sz w:val="18"/>
                <w:szCs w:val="18"/>
              </w:rPr>
              <w:t xml:space="preserve">　</w:t>
            </w:r>
            <w:r w:rsidR="00B14E91" w:rsidRPr="00AD0A5E">
              <w:rPr>
                <w:rFonts w:asciiTheme="majorEastAsia" w:eastAsiaTheme="majorEastAsia" w:hAnsiTheme="majorEastAsia" w:hint="eastAsia"/>
                <w:sz w:val="18"/>
                <w:szCs w:val="18"/>
              </w:rPr>
              <w:t>労働時間の延長（</w:t>
            </w:r>
            <w:r w:rsidR="00B14E91">
              <w:rPr>
                <w:rFonts w:asciiTheme="majorEastAsia" w:eastAsiaTheme="majorEastAsia" w:hAnsiTheme="majorEastAsia" w:hint="eastAsia"/>
                <w:sz w:val="18"/>
                <w:szCs w:val="18"/>
              </w:rPr>
              <w:t>２時間</w:t>
            </w:r>
            <w:r w:rsidR="00B14E91" w:rsidRPr="00AD0A5E">
              <w:rPr>
                <w:rFonts w:asciiTheme="majorEastAsia" w:eastAsiaTheme="majorEastAsia" w:hAnsiTheme="majorEastAsia" w:hint="eastAsia"/>
                <w:sz w:val="18"/>
                <w:szCs w:val="18"/>
              </w:rPr>
              <w:t>以上）</w:t>
            </w:r>
          </w:p>
          <w:p w14:paraId="1B5BE748" w14:textId="125CDB0B" w:rsidR="00B14E91" w:rsidRPr="00AD0A5E" w:rsidRDefault="00000000" w:rsidP="00B14E91">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830327638"/>
                <w14:checkbox>
                  <w14:checked w14:val="0"/>
                  <w14:checkedState w14:val="00FE" w14:font="Wingdings"/>
                  <w14:uncheckedState w14:val="2610" w14:font="ＭＳ ゴシック"/>
                </w14:checkbox>
              </w:sdtPr>
              <w:sdtContent>
                <w:r w:rsidR="00B14E91">
                  <w:rPr>
                    <w:rFonts w:ascii="ＭＳ ゴシック" w:eastAsia="ＭＳ ゴシック" w:hAnsi="ＭＳ ゴシック" w:hint="eastAsia"/>
                    <w:sz w:val="18"/>
                    <w:szCs w:val="18"/>
                  </w:rPr>
                  <w:t>☐</w:t>
                </w:r>
              </w:sdtContent>
            </w:sdt>
            <w:r w:rsidR="00B14E91" w:rsidRPr="00B24D90">
              <w:rPr>
                <w:rFonts w:asciiTheme="majorEastAsia" w:eastAsiaTheme="majorEastAsia" w:hAnsiTheme="majorEastAsia" w:hint="eastAsia"/>
                <w:sz w:val="18"/>
                <w:szCs w:val="18"/>
              </w:rPr>
              <w:t xml:space="preserve">　</w:t>
            </w:r>
            <w:r w:rsidR="00B14E91" w:rsidRPr="00AD0A5E">
              <w:rPr>
                <w:rFonts w:asciiTheme="majorEastAsia" w:eastAsiaTheme="majorEastAsia" w:hAnsiTheme="majorEastAsia" w:hint="eastAsia"/>
                <w:sz w:val="18"/>
                <w:szCs w:val="18"/>
              </w:rPr>
              <w:t>基本給の増額（５％以上）</w:t>
            </w:r>
          </w:p>
          <w:p w14:paraId="22C6BBF2" w14:textId="4A37E9EF" w:rsidR="00482BCD" w:rsidRPr="00482BCD" w:rsidRDefault="00000000" w:rsidP="00AC1DCA">
            <w:pPr>
              <w:widowControl/>
              <w:spacing w:line="240" w:lineRule="auto"/>
              <w:ind w:firstLineChars="0" w:firstLine="0"/>
              <w:rPr>
                <w:rFonts w:asciiTheme="majorEastAsia" w:eastAsiaTheme="majorEastAsia" w:hAnsiTheme="majorEastAsia"/>
                <w:sz w:val="18"/>
                <w:szCs w:val="18"/>
              </w:rPr>
            </w:pPr>
            <w:sdt>
              <w:sdtPr>
                <w:rPr>
                  <w:rFonts w:asciiTheme="majorEastAsia" w:eastAsiaTheme="majorEastAsia" w:hAnsiTheme="majorEastAsia" w:hint="eastAsia"/>
                  <w:sz w:val="18"/>
                  <w:szCs w:val="18"/>
                </w:rPr>
                <w:id w:val="243917082"/>
                <w14:checkbox>
                  <w14:checked w14:val="0"/>
                  <w14:checkedState w14:val="00FE" w14:font="Wingdings"/>
                  <w14:uncheckedState w14:val="2610" w14:font="ＭＳ ゴシック"/>
                </w14:checkbox>
              </w:sdtPr>
              <w:sdtContent>
                <w:r w:rsidR="00B14E91">
                  <w:rPr>
                    <w:rFonts w:ascii="ＭＳ ゴシック" w:eastAsia="ＭＳ ゴシック" w:hAnsi="ＭＳ ゴシック" w:hint="eastAsia"/>
                    <w:sz w:val="18"/>
                    <w:szCs w:val="18"/>
                  </w:rPr>
                  <w:t>☐</w:t>
                </w:r>
              </w:sdtContent>
            </w:sdt>
            <w:r w:rsidR="00B14E91" w:rsidRPr="00B24D90">
              <w:rPr>
                <w:rFonts w:asciiTheme="majorEastAsia" w:eastAsiaTheme="majorEastAsia" w:hAnsiTheme="majorEastAsia" w:hint="eastAsia"/>
                <w:sz w:val="18"/>
                <w:szCs w:val="18"/>
              </w:rPr>
              <w:t xml:space="preserve">　</w:t>
            </w:r>
            <w:r w:rsidR="00B14E91">
              <w:rPr>
                <w:rFonts w:asciiTheme="majorEastAsia" w:eastAsiaTheme="majorEastAsia" w:hAnsiTheme="majorEastAsia" w:hint="eastAsia"/>
                <w:sz w:val="18"/>
                <w:szCs w:val="18"/>
              </w:rPr>
              <w:t>昇給、賞与、退職</w:t>
            </w:r>
            <w:r w:rsidR="0013126D">
              <w:rPr>
                <w:rFonts w:asciiTheme="majorEastAsia" w:eastAsiaTheme="majorEastAsia" w:hAnsiTheme="majorEastAsia" w:hint="eastAsia"/>
                <w:sz w:val="18"/>
                <w:szCs w:val="18"/>
              </w:rPr>
              <w:t>金</w:t>
            </w:r>
            <w:r w:rsidR="00B14E91">
              <w:rPr>
                <w:rFonts w:asciiTheme="majorEastAsia" w:eastAsiaTheme="majorEastAsia" w:hAnsiTheme="majorEastAsia" w:hint="eastAsia"/>
                <w:sz w:val="18"/>
                <w:szCs w:val="18"/>
              </w:rPr>
              <w:t>制度の</w:t>
            </w:r>
            <w:r w:rsidR="00AC1DCA">
              <w:rPr>
                <w:rFonts w:asciiTheme="majorEastAsia" w:eastAsiaTheme="majorEastAsia" w:hAnsiTheme="majorEastAsia" w:hint="eastAsia"/>
                <w:sz w:val="18"/>
                <w:szCs w:val="18"/>
              </w:rPr>
              <w:t>適用</w:t>
            </w:r>
          </w:p>
        </w:tc>
      </w:tr>
    </w:tbl>
    <w:p w14:paraId="2151EEEE"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bookmarkStart w:id="10" w:name="_Hlk151742912"/>
      <w:bookmarkStart w:id="11" w:name="_Hlk148520924"/>
      <w:bookmarkEnd w:id="3"/>
    </w:p>
    <w:p w14:paraId="61A02F99"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45907FB1"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606BF001"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535AF9F0"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210EE9D1"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52F367AC"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62447299"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058AC288"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65B0E44B"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37035BFB" w14:textId="77777777" w:rsidR="00D71A50" w:rsidRDefault="00D71A50" w:rsidP="00575598">
      <w:pPr>
        <w:widowControl/>
        <w:spacing w:line="320" w:lineRule="exact"/>
        <w:ind w:firstLineChars="0" w:firstLine="0"/>
        <w:rPr>
          <w:rFonts w:asciiTheme="majorEastAsia" w:eastAsiaTheme="majorEastAsia" w:hAnsiTheme="majorEastAsia"/>
          <w:b/>
          <w:sz w:val="18"/>
          <w:szCs w:val="18"/>
        </w:rPr>
      </w:pPr>
    </w:p>
    <w:p w14:paraId="50DBE7DB" w14:textId="77777777" w:rsidR="00D71A50" w:rsidRDefault="00D71A50" w:rsidP="00575598">
      <w:pPr>
        <w:widowControl/>
        <w:spacing w:line="320" w:lineRule="exact"/>
        <w:ind w:firstLineChars="0" w:firstLine="0"/>
        <w:rPr>
          <w:rFonts w:asciiTheme="majorEastAsia" w:eastAsiaTheme="majorEastAsia" w:hAnsiTheme="majorEastAsia"/>
          <w:b/>
          <w:sz w:val="18"/>
          <w:szCs w:val="18"/>
        </w:rPr>
      </w:pPr>
    </w:p>
    <w:p w14:paraId="13DE548C" w14:textId="77777777" w:rsidR="00D71A50" w:rsidRDefault="00D71A50" w:rsidP="00575598">
      <w:pPr>
        <w:widowControl/>
        <w:spacing w:line="320" w:lineRule="exact"/>
        <w:ind w:firstLineChars="0" w:firstLine="0"/>
        <w:rPr>
          <w:rFonts w:asciiTheme="majorEastAsia" w:eastAsiaTheme="majorEastAsia" w:hAnsiTheme="majorEastAsia"/>
          <w:b/>
          <w:sz w:val="18"/>
          <w:szCs w:val="18"/>
        </w:rPr>
      </w:pPr>
    </w:p>
    <w:p w14:paraId="3B993A18" w14:textId="77777777" w:rsidR="00AC1DCA" w:rsidRDefault="00AC1DCA" w:rsidP="00575598">
      <w:pPr>
        <w:widowControl/>
        <w:spacing w:line="320" w:lineRule="exact"/>
        <w:ind w:firstLineChars="0" w:firstLine="0"/>
        <w:rPr>
          <w:rFonts w:asciiTheme="majorEastAsia" w:eastAsiaTheme="majorEastAsia" w:hAnsiTheme="majorEastAsia"/>
          <w:b/>
          <w:sz w:val="18"/>
          <w:szCs w:val="18"/>
        </w:rPr>
      </w:pPr>
    </w:p>
    <w:p w14:paraId="18840E6C" w14:textId="738E77DC" w:rsidR="00B7763A" w:rsidRPr="00AD0A5E" w:rsidRDefault="00A243DC" w:rsidP="00575598">
      <w:pPr>
        <w:widowControl/>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b/>
          <w:sz w:val="18"/>
          <w:szCs w:val="18"/>
        </w:rPr>
        <w:lastRenderedPageBreak/>
        <w:t>《注意事項》</w:t>
      </w:r>
    </w:p>
    <w:p w14:paraId="1D29FE42" w14:textId="33CFD116" w:rsidR="00B7763A" w:rsidRPr="00AD0A5E" w:rsidRDefault="00B7763A" w:rsidP="00575598">
      <w:pPr>
        <w:widowControl/>
        <w:spacing w:line="320" w:lineRule="exact"/>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sz w:val="18"/>
          <w:szCs w:val="18"/>
        </w:rPr>
        <w:t>・</w:t>
      </w:r>
      <w:r w:rsidR="00C17658" w:rsidRPr="00AD0A5E">
        <w:rPr>
          <w:rFonts w:asciiTheme="majorEastAsia" w:eastAsiaTheme="majorEastAsia" w:hAnsiTheme="majorEastAsia"/>
          <w:sz w:val="18"/>
          <w:szCs w:val="18"/>
        </w:rPr>
        <w:t>雇用保険適用</w:t>
      </w:r>
      <w:r w:rsidRPr="00AD0A5E">
        <w:rPr>
          <w:rFonts w:asciiTheme="majorEastAsia" w:eastAsiaTheme="majorEastAsia" w:hAnsiTheme="majorEastAsia"/>
          <w:sz w:val="18"/>
          <w:szCs w:val="18"/>
        </w:rPr>
        <w:t>事業所</w:t>
      </w:r>
      <w:r w:rsidR="00C17658" w:rsidRPr="00AD0A5E">
        <w:rPr>
          <w:rFonts w:asciiTheme="majorEastAsia" w:eastAsiaTheme="majorEastAsia" w:hAnsiTheme="majorEastAsia"/>
          <w:sz w:val="18"/>
          <w:szCs w:val="18"/>
        </w:rPr>
        <w:t>（以下「事業所」</w:t>
      </w:r>
      <w:r w:rsidR="00B13990" w:rsidRPr="00AD0A5E">
        <w:rPr>
          <w:rFonts w:asciiTheme="majorEastAsia" w:eastAsiaTheme="majorEastAsia" w:hAnsiTheme="majorEastAsia"/>
          <w:sz w:val="18"/>
          <w:szCs w:val="18"/>
        </w:rPr>
        <w:t>という。</w:t>
      </w:r>
      <w:r w:rsidR="00C17658" w:rsidRPr="00AD0A5E">
        <w:rPr>
          <w:rFonts w:asciiTheme="majorEastAsia" w:eastAsiaTheme="majorEastAsia" w:hAnsiTheme="majorEastAsia"/>
          <w:sz w:val="18"/>
          <w:szCs w:val="18"/>
        </w:rPr>
        <w:t>）</w:t>
      </w:r>
      <w:r w:rsidRPr="00AD0A5E">
        <w:rPr>
          <w:rFonts w:asciiTheme="majorEastAsia" w:eastAsiaTheme="majorEastAsia" w:hAnsiTheme="majorEastAsia"/>
          <w:sz w:val="18"/>
          <w:szCs w:val="18"/>
        </w:rPr>
        <w:t>ごとにキャリアアップ計画</w:t>
      </w:r>
      <w:r w:rsidR="00FF30F3" w:rsidRPr="00AD0A5E">
        <w:rPr>
          <w:rFonts w:asciiTheme="majorEastAsia" w:eastAsiaTheme="majorEastAsia" w:hAnsiTheme="majorEastAsia"/>
          <w:sz w:val="18"/>
          <w:szCs w:val="18"/>
        </w:rPr>
        <w:t>書</w:t>
      </w:r>
      <w:r w:rsidRPr="00AD0A5E">
        <w:rPr>
          <w:rFonts w:asciiTheme="majorEastAsia" w:eastAsiaTheme="majorEastAsia" w:hAnsiTheme="majorEastAsia"/>
          <w:sz w:val="18"/>
          <w:szCs w:val="18"/>
        </w:rPr>
        <w:t>（以下「計画書」</w:t>
      </w:r>
      <w:r w:rsidR="003B2658">
        <w:rPr>
          <w:rFonts w:asciiTheme="majorEastAsia" w:eastAsiaTheme="majorEastAsia" w:hAnsiTheme="majorEastAsia" w:hint="eastAsia"/>
          <w:sz w:val="18"/>
          <w:szCs w:val="18"/>
        </w:rPr>
        <w:t>という。</w:t>
      </w:r>
      <w:r w:rsidRPr="00AD0A5E">
        <w:rPr>
          <w:rFonts w:asciiTheme="majorEastAsia" w:eastAsiaTheme="majorEastAsia" w:hAnsiTheme="majorEastAsia"/>
          <w:sz w:val="18"/>
          <w:szCs w:val="18"/>
        </w:rPr>
        <w:t>）を作成</w:t>
      </w:r>
      <w:r w:rsidR="00046069" w:rsidRPr="00AD0A5E">
        <w:rPr>
          <w:rFonts w:asciiTheme="majorEastAsia" w:eastAsiaTheme="majorEastAsia" w:hAnsiTheme="majorEastAsia"/>
          <w:sz w:val="18"/>
          <w:szCs w:val="18"/>
        </w:rPr>
        <w:t>する必要があります。</w:t>
      </w:r>
    </w:p>
    <w:p w14:paraId="368BCDAF" w14:textId="3A773B66" w:rsidR="008A59ED" w:rsidRPr="00AD0A5E" w:rsidRDefault="008A59ED" w:rsidP="00575598">
      <w:pPr>
        <w:widowControl/>
        <w:spacing w:line="320" w:lineRule="exact"/>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・本助成金の支給要件は、年度</w:t>
      </w:r>
      <w:r w:rsidR="000B7513" w:rsidRPr="00AD0A5E">
        <w:rPr>
          <w:rFonts w:asciiTheme="majorEastAsia" w:eastAsiaTheme="majorEastAsia" w:hAnsiTheme="majorEastAsia" w:hint="eastAsia"/>
          <w:sz w:val="18"/>
          <w:szCs w:val="18"/>
        </w:rPr>
        <w:t>替わり、あるいは年度内の改正</w:t>
      </w:r>
      <w:r w:rsidRPr="00AD0A5E">
        <w:rPr>
          <w:rFonts w:asciiTheme="majorEastAsia" w:eastAsiaTheme="majorEastAsia" w:hAnsiTheme="majorEastAsia" w:hint="eastAsia"/>
          <w:sz w:val="18"/>
          <w:szCs w:val="18"/>
        </w:rPr>
        <w:t>により変更されることがありますので、</w:t>
      </w:r>
      <w:r w:rsidR="005E7583" w:rsidRPr="00AD0A5E">
        <w:rPr>
          <w:rFonts w:asciiTheme="majorEastAsia" w:eastAsiaTheme="majorEastAsia" w:hAnsiTheme="majorEastAsia" w:hint="eastAsia"/>
          <w:sz w:val="18"/>
          <w:szCs w:val="18"/>
        </w:rPr>
        <w:t>厚生労働省</w:t>
      </w:r>
      <w:r w:rsidRPr="00AD0A5E">
        <w:rPr>
          <w:rFonts w:asciiTheme="majorEastAsia" w:eastAsiaTheme="majorEastAsia" w:hAnsiTheme="majorEastAsia" w:hint="eastAsia"/>
          <w:sz w:val="18"/>
          <w:szCs w:val="18"/>
        </w:rPr>
        <w:t>の</w:t>
      </w:r>
      <w:r w:rsidR="005E7583" w:rsidRPr="00AD0A5E">
        <w:rPr>
          <w:rFonts w:asciiTheme="majorEastAsia" w:eastAsiaTheme="majorEastAsia" w:hAnsiTheme="majorEastAsia" w:hint="eastAsia"/>
          <w:sz w:val="18"/>
          <w:szCs w:val="18"/>
        </w:rPr>
        <w:t>ホームページ</w:t>
      </w:r>
      <w:r w:rsidRPr="00AD0A5E">
        <w:rPr>
          <w:rFonts w:asciiTheme="majorEastAsia" w:eastAsiaTheme="majorEastAsia" w:hAnsiTheme="majorEastAsia" w:hint="eastAsia"/>
          <w:sz w:val="18"/>
          <w:szCs w:val="18"/>
        </w:rPr>
        <w:t>等をよくご確認ください。</w:t>
      </w:r>
      <w:r w:rsidR="00A9598C" w:rsidRPr="00AD0A5E">
        <w:rPr>
          <w:rFonts w:asciiTheme="majorEastAsia" w:eastAsiaTheme="majorEastAsia" w:hAnsiTheme="majorEastAsia" w:hint="eastAsia"/>
          <w:sz w:val="18"/>
          <w:szCs w:val="18"/>
        </w:rPr>
        <w:t>また、</w:t>
      </w:r>
      <w:r w:rsidR="00A9598C" w:rsidRPr="00AD0A5E">
        <w:rPr>
          <w:rFonts w:asciiTheme="majorEastAsia" w:eastAsiaTheme="majorEastAsia" w:hAnsiTheme="majorEastAsia" w:hint="eastAsia"/>
          <w:sz w:val="18"/>
          <w:szCs w:val="18"/>
          <w:u w:val="single"/>
        </w:rPr>
        <w:t>支給要件は本計画書の提出時点ではなく各取組時点</w:t>
      </w:r>
      <w:r w:rsidR="00490EAB" w:rsidRPr="00AD0A5E">
        <w:rPr>
          <w:rFonts w:asciiTheme="majorEastAsia" w:eastAsiaTheme="majorEastAsia" w:hAnsiTheme="majorEastAsia" w:hint="eastAsia"/>
          <w:sz w:val="18"/>
          <w:szCs w:val="18"/>
          <w:u w:val="single"/>
        </w:rPr>
        <w:t>（正社員化の場合は、転換</w:t>
      </w:r>
      <w:r w:rsidR="009C3294" w:rsidRPr="00AD0A5E">
        <w:rPr>
          <w:rFonts w:asciiTheme="majorEastAsia" w:eastAsiaTheme="majorEastAsia" w:hAnsiTheme="majorEastAsia" w:hint="eastAsia"/>
          <w:sz w:val="18"/>
          <w:szCs w:val="18"/>
          <w:u w:val="single"/>
        </w:rPr>
        <w:t>等の実施日時点）</w:t>
      </w:r>
      <w:r w:rsidR="00A9598C" w:rsidRPr="00AD0A5E">
        <w:rPr>
          <w:rFonts w:asciiTheme="majorEastAsia" w:eastAsiaTheme="majorEastAsia" w:hAnsiTheme="majorEastAsia" w:hint="eastAsia"/>
          <w:sz w:val="18"/>
          <w:szCs w:val="18"/>
          <w:u w:val="single"/>
        </w:rPr>
        <w:t>での判断となります</w:t>
      </w:r>
      <w:r w:rsidR="00A9598C" w:rsidRPr="00AD0A5E">
        <w:rPr>
          <w:rFonts w:asciiTheme="majorEastAsia" w:eastAsiaTheme="majorEastAsia" w:hAnsiTheme="majorEastAsia" w:hint="eastAsia"/>
          <w:sz w:val="18"/>
          <w:szCs w:val="18"/>
        </w:rPr>
        <w:t>ので、ご注意ください。</w:t>
      </w:r>
    </w:p>
    <w:p w14:paraId="6C4A9203" w14:textId="512D434C" w:rsidR="0040638B" w:rsidRPr="00AD0A5E" w:rsidRDefault="00A243DC" w:rsidP="00575598">
      <w:pPr>
        <w:widowControl/>
        <w:spacing w:line="320" w:lineRule="exact"/>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・添付書類は、</w:t>
      </w:r>
      <w:r w:rsidR="00C904E7" w:rsidRPr="00AD0A5E">
        <w:rPr>
          <w:rFonts w:asciiTheme="majorEastAsia" w:eastAsiaTheme="majorEastAsia" w:hAnsiTheme="majorEastAsia" w:hint="eastAsia"/>
          <w:sz w:val="18"/>
          <w:szCs w:val="18"/>
        </w:rPr>
        <w:t>①</w:t>
      </w:r>
      <w:r w:rsidR="000C098B" w:rsidRPr="00AD0A5E">
        <w:rPr>
          <w:rFonts w:asciiTheme="majorEastAsia" w:eastAsiaTheme="majorEastAsia" w:hAnsiTheme="majorEastAsia" w:hint="eastAsia"/>
          <w:sz w:val="18"/>
          <w:szCs w:val="18"/>
        </w:rPr>
        <w:t>事業主の委任を受けて代理人が提出する場合は委任状（</w:t>
      </w:r>
      <w:r w:rsidR="00917BE5" w:rsidRPr="00AD0A5E">
        <w:rPr>
          <w:rFonts w:asciiTheme="majorEastAsia" w:eastAsiaTheme="majorEastAsia" w:hAnsiTheme="majorEastAsia" w:hint="eastAsia"/>
          <w:sz w:val="18"/>
          <w:szCs w:val="18"/>
        </w:rPr>
        <w:t>原本</w:t>
      </w:r>
      <w:r w:rsidR="000C098B" w:rsidRPr="00AD0A5E">
        <w:rPr>
          <w:rFonts w:asciiTheme="majorEastAsia" w:eastAsiaTheme="majorEastAsia" w:hAnsiTheme="majorEastAsia" w:hint="eastAsia"/>
          <w:sz w:val="18"/>
          <w:szCs w:val="18"/>
        </w:rPr>
        <w:t>）</w:t>
      </w:r>
      <w:r w:rsidRPr="00AD0A5E">
        <w:rPr>
          <w:rFonts w:asciiTheme="majorEastAsia" w:eastAsiaTheme="majorEastAsia" w:hAnsiTheme="majorEastAsia" w:hint="eastAsia"/>
          <w:sz w:val="18"/>
          <w:szCs w:val="18"/>
        </w:rPr>
        <w:t>、②</w:t>
      </w:r>
      <w:r w:rsidR="000C098B" w:rsidRPr="00AD0A5E">
        <w:rPr>
          <w:rFonts w:asciiTheme="majorEastAsia" w:eastAsiaTheme="majorEastAsia" w:hAnsiTheme="majorEastAsia" w:hint="eastAsia"/>
          <w:sz w:val="18"/>
          <w:szCs w:val="18"/>
        </w:rPr>
        <w:t xml:space="preserve"> その他管轄</w:t>
      </w:r>
      <w:r w:rsidR="003B2658">
        <w:rPr>
          <w:rFonts w:asciiTheme="majorEastAsia" w:eastAsiaTheme="majorEastAsia" w:hAnsiTheme="majorEastAsia" w:hint="eastAsia"/>
          <w:sz w:val="18"/>
          <w:szCs w:val="18"/>
        </w:rPr>
        <w:t>の都道府県</w:t>
      </w:r>
      <w:r w:rsidR="000C098B" w:rsidRPr="00AD0A5E">
        <w:rPr>
          <w:rFonts w:asciiTheme="majorEastAsia" w:eastAsiaTheme="majorEastAsia" w:hAnsiTheme="majorEastAsia" w:hint="eastAsia"/>
          <w:sz w:val="18"/>
          <w:szCs w:val="18"/>
        </w:rPr>
        <w:t>労働局長が必要と認める書類</w:t>
      </w:r>
      <w:r w:rsidRPr="00AD0A5E">
        <w:rPr>
          <w:rFonts w:asciiTheme="majorEastAsia" w:eastAsiaTheme="majorEastAsia" w:hAnsiTheme="majorEastAsia" w:hint="eastAsia"/>
          <w:sz w:val="18"/>
          <w:szCs w:val="18"/>
        </w:rPr>
        <w:t>となります。</w:t>
      </w:r>
    </w:p>
    <w:p w14:paraId="177975D4" w14:textId="77777777" w:rsidR="00347602" w:rsidRPr="003B2658" w:rsidRDefault="00347602" w:rsidP="00C162F8">
      <w:pPr>
        <w:widowControl/>
        <w:tabs>
          <w:tab w:val="left" w:pos="142"/>
        </w:tabs>
        <w:spacing w:line="0" w:lineRule="atLeast"/>
        <w:ind w:firstLineChars="0" w:firstLine="0"/>
        <w:rPr>
          <w:rFonts w:asciiTheme="majorEastAsia" w:eastAsiaTheme="majorEastAsia" w:hAnsiTheme="majorEastAsia"/>
          <w:sz w:val="18"/>
          <w:szCs w:val="18"/>
        </w:rPr>
      </w:pPr>
    </w:p>
    <w:p w14:paraId="6E3B90D2" w14:textId="77777777" w:rsidR="00B01314" w:rsidRPr="00AD0A5E" w:rsidRDefault="00B01314" w:rsidP="00575598">
      <w:pPr>
        <w:widowControl/>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b/>
          <w:sz w:val="18"/>
          <w:szCs w:val="18"/>
        </w:rPr>
        <w:t>《記入上の注意》</w:t>
      </w:r>
    </w:p>
    <w:p w14:paraId="01844F1B" w14:textId="77777777" w:rsidR="00B01314" w:rsidRPr="00AD0A5E" w:rsidRDefault="00B01314" w:rsidP="00575598">
      <w:pPr>
        <w:widowControl/>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【様式第</w:t>
      </w:r>
      <w:r w:rsidR="00963710" w:rsidRPr="00AD0A5E">
        <w:rPr>
          <w:rFonts w:asciiTheme="majorEastAsia" w:eastAsiaTheme="majorEastAsia" w:hAnsiTheme="majorEastAsia" w:hint="eastAsia"/>
          <w:sz w:val="18"/>
          <w:szCs w:val="18"/>
        </w:rPr>
        <w:t>１</w:t>
      </w:r>
      <w:r w:rsidR="00EE1CBA" w:rsidRPr="00AD0A5E">
        <w:rPr>
          <w:rFonts w:asciiTheme="majorEastAsia" w:eastAsiaTheme="majorEastAsia" w:hAnsiTheme="majorEastAsia" w:hint="eastAsia"/>
          <w:sz w:val="18"/>
          <w:szCs w:val="18"/>
        </w:rPr>
        <w:t>号（</w:t>
      </w:r>
      <w:r w:rsidRPr="00AD0A5E">
        <w:rPr>
          <w:rFonts w:asciiTheme="majorEastAsia" w:eastAsiaTheme="majorEastAsia" w:hAnsiTheme="majorEastAsia" w:hint="eastAsia"/>
          <w:sz w:val="18"/>
          <w:szCs w:val="18"/>
        </w:rPr>
        <w:t>表紙</w:t>
      </w:r>
      <w:r w:rsidR="00EE1CBA" w:rsidRPr="00AD0A5E">
        <w:rPr>
          <w:rFonts w:asciiTheme="majorEastAsia" w:eastAsiaTheme="majorEastAsia" w:hAnsiTheme="majorEastAsia" w:hint="eastAsia"/>
          <w:sz w:val="18"/>
          <w:szCs w:val="18"/>
        </w:rPr>
        <w:t>）</w:t>
      </w:r>
      <w:r w:rsidRPr="00AD0A5E">
        <w:rPr>
          <w:rFonts w:asciiTheme="majorEastAsia" w:eastAsiaTheme="majorEastAsia" w:hAnsiTheme="majorEastAsia" w:hint="eastAsia"/>
          <w:sz w:val="18"/>
          <w:szCs w:val="18"/>
        </w:rPr>
        <w:t>】</w:t>
      </w:r>
    </w:p>
    <w:p w14:paraId="4BDB646C" w14:textId="77777777" w:rsidR="00B01314" w:rsidRPr="00AD0A5E" w:rsidRDefault="00B01314" w:rsidP="00575598">
      <w:pPr>
        <w:widowControl/>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(1) </w:t>
      </w:r>
      <w:r w:rsidR="00C17658" w:rsidRPr="00AD0A5E">
        <w:rPr>
          <w:rFonts w:asciiTheme="majorEastAsia" w:eastAsiaTheme="majorEastAsia" w:hAnsiTheme="majorEastAsia" w:hint="eastAsia"/>
          <w:sz w:val="18"/>
          <w:szCs w:val="18"/>
        </w:rPr>
        <w:t>事業所の所在地を管轄する都道府県名を</w:t>
      </w:r>
      <w:r w:rsidR="00C17658" w:rsidRPr="00AD0A5E">
        <w:rPr>
          <w:rFonts w:asciiTheme="majorEastAsia" w:eastAsiaTheme="majorEastAsia" w:hAnsiTheme="majorEastAsia" w:hint="eastAsia"/>
          <w:b/>
          <w:sz w:val="18"/>
          <w:szCs w:val="18"/>
        </w:rPr>
        <w:t>労働局長</w:t>
      </w:r>
      <w:r w:rsidR="00C17658" w:rsidRPr="00AD0A5E">
        <w:rPr>
          <w:rFonts w:asciiTheme="majorEastAsia" w:eastAsiaTheme="majorEastAsia" w:hAnsiTheme="majorEastAsia" w:hint="eastAsia"/>
          <w:sz w:val="18"/>
          <w:szCs w:val="18"/>
        </w:rPr>
        <w:t>の前に</w:t>
      </w:r>
      <w:r w:rsidRPr="00AD0A5E">
        <w:rPr>
          <w:rFonts w:asciiTheme="majorEastAsia" w:eastAsiaTheme="majorEastAsia" w:hAnsiTheme="majorEastAsia" w:hint="eastAsia"/>
          <w:sz w:val="18"/>
          <w:szCs w:val="18"/>
        </w:rPr>
        <w:t>記入してください。</w:t>
      </w:r>
    </w:p>
    <w:p w14:paraId="3AA8641E" w14:textId="73F6DD1A" w:rsidR="00B01314" w:rsidRPr="00AD0A5E" w:rsidRDefault="00B01314" w:rsidP="00575598">
      <w:pPr>
        <w:widowControl/>
        <w:spacing w:line="320" w:lineRule="exact"/>
        <w:ind w:left="360" w:hangingChars="200" w:hanging="36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(2) </w:t>
      </w:r>
      <w:r w:rsidR="008A6803" w:rsidRPr="00AD0A5E">
        <w:rPr>
          <w:rFonts w:asciiTheme="majorEastAsia" w:eastAsiaTheme="majorEastAsia" w:hAnsiTheme="majorEastAsia" w:hint="eastAsia"/>
          <w:b/>
          <w:sz w:val="18"/>
          <w:szCs w:val="18"/>
        </w:rPr>
        <w:t>使用者</w:t>
      </w:r>
      <w:r w:rsidRPr="00AD0A5E">
        <w:rPr>
          <w:rFonts w:asciiTheme="majorEastAsia" w:eastAsiaTheme="majorEastAsia" w:hAnsiTheme="majorEastAsia" w:hint="eastAsia"/>
          <w:b/>
          <w:sz w:val="18"/>
          <w:szCs w:val="18"/>
        </w:rPr>
        <w:t>側代表者名：</w:t>
      </w:r>
      <w:r w:rsidR="00C17658" w:rsidRPr="00AD0A5E">
        <w:rPr>
          <w:rFonts w:asciiTheme="majorEastAsia" w:eastAsiaTheme="majorEastAsia" w:hAnsiTheme="majorEastAsia" w:hint="eastAsia"/>
          <w:sz w:val="18"/>
          <w:szCs w:val="18"/>
        </w:rPr>
        <w:t>事業主</w:t>
      </w:r>
      <w:r w:rsidR="00D21790">
        <w:rPr>
          <w:rFonts w:asciiTheme="majorEastAsia" w:eastAsiaTheme="majorEastAsia" w:hAnsiTheme="majorEastAsia" w:hint="eastAsia"/>
          <w:sz w:val="18"/>
          <w:szCs w:val="18"/>
        </w:rPr>
        <w:t>又は</w:t>
      </w:r>
      <w:r w:rsidR="00C17658" w:rsidRPr="00AD0A5E">
        <w:rPr>
          <w:rFonts w:asciiTheme="majorEastAsia" w:eastAsiaTheme="majorEastAsia" w:hAnsiTheme="majorEastAsia" w:hint="eastAsia"/>
          <w:sz w:val="18"/>
          <w:szCs w:val="18"/>
        </w:rPr>
        <w:t>キャリアアップ管理者（以下「管理者」</w:t>
      </w:r>
      <w:r w:rsidR="00023205" w:rsidRPr="00AD0A5E">
        <w:rPr>
          <w:rFonts w:asciiTheme="majorEastAsia" w:eastAsiaTheme="majorEastAsia" w:hAnsiTheme="majorEastAsia" w:hint="eastAsia"/>
          <w:sz w:val="18"/>
          <w:szCs w:val="18"/>
        </w:rPr>
        <w:t>という。</w:t>
      </w:r>
      <w:r w:rsidRPr="00AD0A5E">
        <w:rPr>
          <w:rFonts w:asciiTheme="majorEastAsia" w:eastAsiaTheme="majorEastAsia" w:hAnsiTheme="majorEastAsia" w:hint="eastAsia"/>
          <w:sz w:val="18"/>
          <w:szCs w:val="18"/>
        </w:rPr>
        <w:t>）の氏名</w:t>
      </w:r>
      <w:r w:rsidR="00E63310" w:rsidRPr="00AD0A5E">
        <w:rPr>
          <w:rFonts w:asciiTheme="majorEastAsia" w:eastAsiaTheme="majorEastAsia" w:hAnsiTheme="majorEastAsia" w:hint="eastAsia"/>
          <w:sz w:val="18"/>
          <w:szCs w:val="18"/>
        </w:rPr>
        <w:t>を記載</w:t>
      </w:r>
      <w:r w:rsidRPr="00AD0A5E">
        <w:rPr>
          <w:rFonts w:asciiTheme="majorEastAsia" w:eastAsiaTheme="majorEastAsia" w:hAnsiTheme="majorEastAsia" w:hint="eastAsia"/>
          <w:sz w:val="18"/>
          <w:szCs w:val="18"/>
        </w:rPr>
        <w:t>してください。</w:t>
      </w:r>
    </w:p>
    <w:p w14:paraId="6915B2E1" w14:textId="751D0796" w:rsidR="00B01314" w:rsidRPr="00AD0A5E" w:rsidRDefault="00B01314" w:rsidP="00575598">
      <w:pPr>
        <w:widowControl/>
        <w:spacing w:line="320" w:lineRule="exact"/>
        <w:ind w:left="360" w:hangingChars="200" w:hanging="36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 xml:space="preserve">(3) </w:t>
      </w:r>
      <w:r w:rsidR="008A6803" w:rsidRPr="00AD0A5E">
        <w:rPr>
          <w:rFonts w:asciiTheme="majorEastAsia" w:eastAsiaTheme="majorEastAsia" w:hAnsiTheme="majorEastAsia" w:hint="eastAsia"/>
          <w:b/>
          <w:sz w:val="18"/>
          <w:szCs w:val="18"/>
        </w:rPr>
        <w:t>労働組合等の労働者</w:t>
      </w:r>
      <w:r w:rsidRPr="00AD0A5E">
        <w:rPr>
          <w:rFonts w:asciiTheme="majorEastAsia" w:eastAsiaTheme="majorEastAsia" w:hAnsiTheme="majorEastAsia" w:hint="eastAsia"/>
          <w:b/>
          <w:sz w:val="18"/>
          <w:szCs w:val="18"/>
        </w:rPr>
        <w:t>代表者名：</w:t>
      </w:r>
      <w:r w:rsidRPr="00AD0A5E">
        <w:rPr>
          <w:rFonts w:asciiTheme="majorEastAsia" w:eastAsiaTheme="majorEastAsia" w:hAnsiTheme="majorEastAsia" w:hint="eastAsia"/>
          <w:sz w:val="18"/>
          <w:szCs w:val="18"/>
        </w:rPr>
        <w:t>計画書</w:t>
      </w:r>
      <w:r w:rsidR="00A54F93" w:rsidRPr="00AD0A5E">
        <w:rPr>
          <w:rFonts w:asciiTheme="majorEastAsia" w:eastAsiaTheme="majorEastAsia" w:hAnsiTheme="majorEastAsia" w:hint="eastAsia"/>
          <w:sz w:val="18"/>
          <w:szCs w:val="18"/>
        </w:rPr>
        <w:t>について</w:t>
      </w:r>
      <w:r w:rsidR="007E1E45" w:rsidRPr="00AD0A5E">
        <w:rPr>
          <w:rFonts w:asciiTheme="majorEastAsia" w:eastAsiaTheme="majorEastAsia" w:hAnsiTheme="majorEastAsia" w:hint="eastAsia"/>
          <w:sz w:val="18"/>
          <w:szCs w:val="18"/>
        </w:rPr>
        <w:t>意見を聴いた</w:t>
      </w:r>
      <w:r w:rsidRPr="00AD0A5E">
        <w:rPr>
          <w:rFonts w:asciiTheme="majorEastAsia" w:eastAsiaTheme="majorEastAsia" w:hAnsiTheme="majorEastAsia" w:hint="eastAsia"/>
          <w:sz w:val="18"/>
          <w:szCs w:val="18"/>
        </w:rPr>
        <w:t>労働</w:t>
      </w:r>
      <w:r w:rsidR="008A6803" w:rsidRPr="00AD0A5E">
        <w:rPr>
          <w:rFonts w:asciiTheme="majorEastAsia" w:eastAsiaTheme="majorEastAsia" w:hAnsiTheme="majorEastAsia" w:hint="eastAsia"/>
          <w:sz w:val="18"/>
          <w:szCs w:val="18"/>
        </w:rPr>
        <w:t>組合等の労働</w:t>
      </w:r>
      <w:r w:rsidRPr="00AD0A5E">
        <w:rPr>
          <w:rFonts w:asciiTheme="majorEastAsia" w:eastAsiaTheme="majorEastAsia" w:hAnsiTheme="majorEastAsia" w:hint="eastAsia"/>
          <w:sz w:val="18"/>
          <w:szCs w:val="18"/>
        </w:rPr>
        <w:t>者の代表者</w:t>
      </w:r>
      <w:r w:rsidR="005D0577" w:rsidRPr="00AD0A5E">
        <w:rPr>
          <w:rFonts w:asciiTheme="majorEastAsia" w:eastAsiaTheme="majorEastAsia" w:hAnsiTheme="majorEastAsia" w:hint="eastAsia"/>
          <w:sz w:val="18"/>
          <w:szCs w:val="18"/>
        </w:rPr>
        <w:t>本人</w:t>
      </w:r>
      <w:r w:rsidR="00C44CAE" w:rsidRPr="00AD0A5E">
        <w:rPr>
          <w:rFonts w:asciiTheme="majorEastAsia" w:eastAsiaTheme="majorEastAsia" w:hAnsiTheme="majorEastAsia" w:hint="eastAsia"/>
          <w:sz w:val="18"/>
          <w:szCs w:val="18"/>
        </w:rPr>
        <w:t>の</w:t>
      </w:r>
      <w:r w:rsidR="00E63310" w:rsidRPr="00AD0A5E">
        <w:rPr>
          <w:rFonts w:asciiTheme="majorEastAsia" w:eastAsiaTheme="majorEastAsia" w:hAnsiTheme="majorEastAsia" w:hint="eastAsia"/>
          <w:sz w:val="18"/>
          <w:szCs w:val="18"/>
        </w:rPr>
        <w:t>氏名</w:t>
      </w:r>
      <w:r w:rsidR="00D60AFB" w:rsidRPr="00AD0A5E">
        <w:rPr>
          <w:rFonts w:asciiTheme="majorEastAsia" w:eastAsiaTheme="majorEastAsia" w:hAnsiTheme="majorEastAsia" w:hint="eastAsia"/>
          <w:sz w:val="18"/>
          <w:szCs w:val="18"/>
        </w:rPr>
        <w:t>を</w:t>
      </w:r>
      <w:r w:rsidR="00E63310" w:rsidRPr="00AD0A5E">
        <w:rPr>
          <w:rFonts w:asciiTheme="majorEastAsia" w:eastAsiaTheme="majorEastAsia" w:hAnsiTheme="majorEastAsia" w:hint="eastAsia"/>
          <w:sz w:val="18"/>
          <w:szCs w:val="18"/>
        </w:rPr>
        <w:t>記載</w:t>
      </w:r>
      <w:r w:rsidRPr="00AD0A5E">
        <w:rPr>
          <w:rFonts w:asciiTheme="majorEastAsia" w:eastAsiaTheme="majorEastAsia" w:hAnsiTheme="majorEastAsia" w:hint="eastAsia"/>
          <w:sz w:val="18"/>
          <w:szCs w:val="18"/>
        </w:rPr>
        <w:t>してください。</w:t>
      </w:r>
    </w:p>
    <w:p w14:paraId="31635178" w14:textId="44DE9A49" w:rsidR="004D38E0" w:rsidRPr="00AD0A5E" w:rsidRDefault="00B01314" w:rsidP="00575598">
      <w:pPr>
        <w:widowControl/>
        <w:tabs>
          <w:tab w:val="left" w:pos="284"/>
          <w:tab w:val="left" w:pos="426"/>
        </w:tabs>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【様式第１号</w:t>
      </w:r>
      <w:r w:rsidR="00EE1CBA" w:rsidRPr="00AD0A5E">
        <w:rPr>
          <w:rFonts w:asciiTheme="majorEastAsia" w:eastAsiaTheme="majorEastAsia" w:hAnsiTheme="majorEastAsia" w:hint="eastAsia"/>
          <w:sz w:val="18"/>
          <w:szCs w:val="18"/>
        </w:rPr>
        <w:t>（</w:t>
      </w:r>
      <w:r w:rsidRPr="00AD0A5E">
        <w:rPr>
          <w:rFonts w:asciiTheme="majorEastAsia" w:eastAsiaTheme="majorEastAsia" w:hAnsiTheme="majorEastAsia" w:hint="eastAsia"/>
          <w:sz w:val="18"/>
          <w:szCs w:val="18"/>
        </w:rPr>
        <w:t>共通</w:t>
      </w:r>
      <w:r w:rsidR="00EE1CBA" w:rsidRPr="00AD0A5E">
        <w:rPr>
          <w:rFonts w:asciiTheme="majorEastAsia" w:eastAsiaTheme="majorEastAsia" w:hAnsiTheme="majorEastAsia" w:hint="eastAsia"/>
          <w:sz w:val="18"/>
          <w:szCs w:val="18"/>
        </w:rPr>
        <w:t>）</w:t>
      </w:r>
      <w:r w:rsidRPr="00AD0A5E">
        <w:rPr>
          <w:rFonts w:asciiTheme="majorEastAsia" w:eastAsiaTheme="majorEastAsia" w:hAnsiTheme="majorEastAsia" w:hint="eastAsia"/>
          <w:sz w:val="18"/>
          <w:szCs w:val="18"/>
        </w:rPr>
        <w:t>】</w:t>
      </w:r>
    </w:p>
    <w:p w14:paraId="16DEFC49" w14:textId="62CD0488" w:rsidR="007102C2" w:rsidRDefault="007102C2" w:rsidP="00575598">
      <w:pPr>
        <w:widowControl/>
        <w:spacing w:line="320" w:lineRule="exact"/>
        <w:ind w:left="360" w:hangingChars="200" w:hanging="360"/>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sz w:val="18"/>
          <w:szCs w:val="18"/>
        </w:rPr>
        <w:t xml:space="preserve">1) </w:t>
      </w:r>
      <w:r>
        <w:rPr>
          <w:rFonts w:asciiTheme="majorEastAsia" w:eastAsiaTheme="majorEastAsia" w:hAnsiTheme="majorEastAsia" w:hint="eastAsia"/>
          <w:sz w:val="18"/>
          <w:szCs w:val="18"/>
        </w:rPr>
        <w:t>⑧企業規模（人数）については、常時雇用する労働者数（２か月を超えて使用</w:t>
      </w:r>
      <w:r w:rsidR="005F45F0">
        <w:rPr>
          <w:rFonts w:asciiTheme="majorEastAsia" w:eastAsiaTheme="majorEastAsia" w:hAnsiTheme="majorEastAsia" w:hint="eastAsia"/>
          <w:sz w:val="18"/>
          <w:szCs w:val="18"/>
        </w:rPr>
        <w:t>される者であり、週所定労働時間が当該事業主に雇用される通常の労働者と概ね同等である労働者数）を記入してください。</w:t>
      </w:r>
    </w:p>
    <w:p w14:paraId="6C403278" w14:textId="097BE0E6" w:rsidR="00B01314" w:rsidRPr="00AD0A5E" w:rsidRDefault="00C904E7" w:rsidP="00575598">
      <w:pPr>
        <w:widowControl/>
        <w:spacing w:line="320" w:lineRule="exact"/>
        <w:ind w:left="360" w:hangingChars="200" w:hanging="360"/>
        <w:rPr>
          <w:rFonts w:asciiTheme="majorEastAsia" w:eastAsiaTheme="majorEastAsia" w:hAnsiTheme="majorEastAsia"/>
          <w:sz w:val="18"/>
          <w:szCs w:val="18"/>
        </w:rPr>
      </w:pPr>
      <w:r w:rsidRPr="00AD0A5E">
        <w:rPr>
          <w:rFonts w:asciiTheme="majorEastAsia" w:eastAsiaTheme="majorEastAsia" w:hAnsiTheme="majorEastAsia"/>
          <w:sz w:val="18"/>
          <w:szCs w:val="18"/>
        </w:rPr>
        <w:t>(</w:t>
      </w:r>
      <w:r w:rsidR="007102C2">
        <w:rPr>
          <w:rFonts w:asciiTheme="majorEastAsia" w:eastAsiaTheme="majorEastAsia" w:hAnsiTheme="majorEastAsia"/>
          <w:sz w:val="18"/>
          <w:szCs w:val="18"/>
        </w:rPr>
        <w:t>2</w:t>
      </w:r>
      <w:r w:rsidRPr="00AD0A5E">
        <w:rPr>
          <w:rFonts w:asciiTheme="majorEastAsia" w:eastAsiaTheme="majorEastAsia" w:hAnsiTheme="majorEastAsia"/>
          <w:sz w:val="18"/>
          <w:szCs w:val="18"/>
        </w:rPr>
        <w:t xml:space="preserve">) </w:t>
      </w:r>
      <w:r w:rsidR="00C4595D" w:rsidRPr="00AD0A5E">
        <w:rPr>
          <w:rFonts w:asciiTheme="majorEastAsia" w:eastAsiaTheme="majorEastAsia" w:hAnsiTheme="majorEastAsia" w:hint="eastAsia"/>
          <w:sz w:val="18"/>
          <w:szCs w:val="18"/>
        </w:rPr>
        <w:t>社会保険労務士による提出代行</w:t>
      </w:r>
      <w:r w:rsidR="00AA6635" w:rsidRPr="00AD0A5E">
        <w:rPr>
          <w:rFonts w:asciiTheme="majorEastAsia" w:eastAsiaTheme="majorEastAsia" w:hAnsiTheme="majorEastAsia" w:hint="eastAsia"/>
          <w:sz w:val="18"/>
          <w:szCs w:val="18"/>
        </w:rPr>
        <w:t>者</w:t>
      </w:r>
      <w:r w:rsidR="00D21790">
        <w:rPr>
          <w:rFonts w:asciiTheme="majorEastAsia" w:eastAsiaTheme="majorEastAsia" w:hAnsiTheme="majorEastAsia" w:hint="eastAsia"/>
          <w:sz w:val="18"/>
          <w:szCs w:val="18"/>
        </w:rPr>
        <w:t>又は</w:t>
      </w:r>
      <w:r w:rsidR="00C4595D" w:rsidRPr="00AD0A5E">
        <w:rPr>
          <w:rFonts w:asciiTheme="majorEastAsia" w:eastAsiaTheme="majorEastAsia" w:hAnsiTheme="majorEastAsia" w:hint="eastAsia"/>
          <w:sz w:val="18"/>
          <w:szCs w:val="18"/>
        </w:rPr>
        <w:t>事務代理者とは、</w:t>
      </w:r>
      <w:r w:rsidR="00FD0C8F" w:rsidRPr="00AD0A5E">
        <w:rPr>
          <w:rFonts w:asciiTheme="majorEastAsia" w:eastAsiaTheme="majorEastAsia" w:hAnsiTheme="majorEastAsia" w:hint="eastAsia"/>
          <w:sz w:val="18"/>
          <w:szCs w:val="18"/>
        </w:rPr>
        <w:t>申請者が社会保険労務士</w:t>
      </w:r>
      <w:r w:rsidR="00CE051B" w:rsidRPr="00AD0A5E">
        <w:rPr>
          <w:rFonts w:asciiTheme="majorEastAsia" w:eastAsiaTheme="majorEastAsia" w:hAnsiTheme="majorEastAsia" w:hint="eastAsia"/>
          <w:sz w:val="18"/>
          <w:szCs w:val="18"/>
        </w:rPr>
        <w:t>法</w:t>
      </w:r>
      <w:r w:rsidR="00FD0C8F" w:rsidRPr="00AD0A5E">
        <w:rPr>
          <w:rFonts w:asciiTheme="majorEastAsia" w:eastAsiaTheme="majorEastAsia" w:hAnsiTheme="majorEastAsia" w:hint="eastAsia"/>
          <w:sz w:val="18"/>
          <w:szCs w:val="18"/>
        </w:rPr>
        <w:t>施行規則（昭和43年厚生省・労働省令第１号）第16</w:t>
      </w:r>
      <w:r w:rsidR="00CE051B" w:rsidRPr="00AD0A5E">
        <w:rPr>
          <w:rFonts w:asciiTheme="majorEastAsia" w:eastAsiaTheme="majorEastAsia" w:hAnsiTheme="majorEastAsia" w:hint="eastAsia"/>
          <w:sz w:val="18"/>
          <w:szCs w:val="18"/>
        </w:rPr>
        <w:t>条第２項</w:t>
      </w:r>
      <w:r w:rsidR="00FD0C8F" w:rsidRPr="00AD0A5E">
        <w:rPr>
          <w:rFonts w:asciiTheme="majorEastAsia" w:eastAsiaTheme="majorEastAsia" w:hAnsiTheme="majorEastAsia" w:hint="eastAsia"/>
          <w:sz w:val="18"/>
          <w:szCs w:val="18"/>
        </w:rPr>
        <w:t>に規定する提出代行者</w:t>
      </w:r>
      <w:r w:rsidR="00D21790">
        <w:rPr>
          <w:rFonts w:asciiTheme="majorEastAsia" w:eastAsiaTheme="majorEastAsia" w:hAnsiTheme="majorEastAsia" w:hint="eastAsia"/>
          <w:sz w:val="18"/>
          <w:szCs w:val="18"/>
        </w:rPr>
        <w:t>又は</w:t>
      </w:r>
      <w:r w:rsidR="00FD0C8F" w:rsidRPr="00AD0A5E">
        <w:rPr>
          <w:rFonts w:asciiTheme="majorEastAsia" w:eastAsiaTheme="majorEastAsia" w:hAnsiTheme="majorEastAsia" w:hint="eastAsia"/>
          <w:sz w:val="18"/>
          <w:szCs w:val="18"/>
        </w:rPr>
        <w:t>同施行規則第16条の３に規定する事務代理者</w:t>
      </w:r>
      <w:r w:rsidR="00C4595D" w:rsidRPr="00AD0A5E">
        <w:rPr>
          <w:rFonts w:asciiTheme="majorEastAsia" w:eastAsiaTheme="majorEastAsia" w:hAnsiTheme="majorEastAsia" w:hint="eastAsia"/>
          <w:sz w:val="18"/>
          <w:szCs w:val="18"/>
        </w:rPr>
        <w:t>のことを言います。</w:t>
      </w:r>
    </w:p>
    <w:p w14:paraId="41D470C6" w14:textId="77C41E2E" w:rsidR="00DD4A9F" w:rsidRPr="00AD0A5E" w:rsidRDefault="00C904E7" w:rsidP="00575598">
      <w:pPr>
        <w:widowControl/>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sz w:val="18"/>
          <w:szCs w:val="18"/>
        </w:rPr>
        <w:t>(</w:t>
      </w:r>
      <w:r w:rsidR="007102C2">
        <w:rPr>
          <w:rFonts w:asciiTheme="majorEastAsia" w:eastAsiaTheme="majorEastAsia" w:hAnsiTheme="majorEastAsia"/>
          <w:sz w:val="18"/>
          <w:szCs w:val="18"/>
        </w:rPr>
        <w:t>3</w:t>
      </w:r>
      <w:r w:rsidRPr="00AD0A5E">
        <w:rPr>
          <w:rFonts w:asciiTheme="majorEastAsia" w:eastAsiaTheme="majorEastAsia" w:hAnsiTheme="majorEastAsia"/>
          <w:sz w:val="18"/>
          <w:szCs w:val="18"/>
        </w:rPr>
        <w:t xml:space="preserve">) </w:t>
      </w:r>
      <w:r w:rsidR="00DD4A9F" w:rsidRPr="00AD0A5E">
        <w:rPr>
          <w:rFonts w:asciiTheme="majorEastAsia" w:eastAsiaTheme="majorEastAsia" w:hAnsiTheme="majorEastAsia" w:hint="eastAsia"/>
          <w:sz w:val="18"/>
          <w:szCs w:val="18"/>
        </w:rPr>
        <w:t>キャリアアップ管理者の</w:t>
      </w:r>
      <w:r w:rsidR="00006271">
        <w:rPr>
          <w:rFonts w:asciiTheme="majorEastAsia" w:eastAsiaTheme="majorEastAsia" w:hAnsiTheme="majorEastAsia" w:hint="eastAsia"/>
          <w:sz w:val="18"/>
          <w:szCs w:val="18"/>
        </w:rPr>
        <w:t>職務</w:t>
      </w:r>
      <w:r w:rsidR="00DD4A9F" w:rsidRPr="00AD0A5E">
        <w:rPr>
          <w:rFonts w:asciiTheme="majorEastAsia" w:eastAsiaTheme="majorEastAsia" w:hAnsiTheme="majorEastAsia" w:hint="eastAsia"/>
          <w:sz w:val="18"/>
          <w:szCs w:val="18"/>
        </w:rPr>
        <w:t>内容</w:t>
      </w:r>
      <w:r w:rsidR="00A243DC" w:rsidRPr="00AD0A5E">
        <w:rPr>
          <w:rFonts w:asciiTheme="majorEastAsia" w:eastAsiaTheme="majorEastAsia" w:hAnsiTheme="majorEastAsia" w:hint="eastAsia"/>
          <w:sz w:val="18"/>
          <w:szCs w:val="18"/>
        </w:rPr>
        <w:t>は、</w:t>
      </w:r>
      <w:r w:rsidR="00DD4A9F" w:rsidRPr="00AD0A5E">
        <w:rPr>
          <w:rFonts w:asciiTheme="majorEastAsia" w:eastAsiaTheme="majorEastAsia" w:hAnsiTheme="majorEastAsia" w:hint="eastAsia"/>
          <w:sz w:val="18"/>
          <w:szCs w:val="18"/>
        </w:rPr>
        <w:t>キャリアアップ管理者として行う</w:t>
      </w:r>
      <w:r w:rsidR="00006271">
        <w:rPr>
          <w:rFonts w:asciiTheme="majorEastAsia" w:eastAsiaTheme="majorEastAsia" w:hAnsiTheme="majorEastAsia" w:hint="eastAsia"/>
          <w:sz w:val="18"/>
          <w:szCs w:val="18"/>
        </w:rPr>
        <w:t>職務</w:t>
      </w:r>
      <w:r w:rsidR="00DD4A9F" w:rsidRPr="00AD0A5E">
        <w:rPr>
          <w:rFonts w:asciiTheme="majorEastAsia" w:eastAsiaTheme="majorEastAsia" w:hAnsiTheme="majorEastAsia" w:hint="eastAsia"/>
          <w:sz w:val="18"/>
          <w:szCs w:val="18"/>
        </w:rPr>
        <w:t>を</w:t>
      </w:r>
      <w:r w:rsidR="003F5F86" w:rsidRPr="00AD0A5E">
        <w:rPr>
          <w:rFonts w:asciiTheme="majorEastAsia" w:eastAsiaTheme="majorEastAsia" w:hAnsiTheme="majorEastAsia" w:hint="eastAsia"/>
          <w:sz w:val="18"/>
          <w:szCs w:val="18"/>
        </w:rPr>
        <w:t>選択</w:t>
      </w:r>
      <w:r w:rsidR="00DD4A9F" w:rsidRPr="00AD0A5E">
        <w:rPr>
          <w:rFonts w:asciiTheme="majorEastAsia" w:eastAsiaTheme="majorEastAsia" w:hAnsiTheme="majorEastAsia" w:hint="eastAsia"/>
          <w:sz w:val="18"/>
          <w:szCs w:val="18"/>
        </w:rPr>
        <w:t>してください。</w:t>
      </w:r>
    </w:p>
    <w:p w14:paraId="75DD1AC7" w14:textId="2AD1AFD9" w:rsidR="00C739F9" w:rsidRPr="00AD0A5E" w:rsidRDefault="00C2477C" w:rsidP="00575598">
      <w:pPr>
        <w:widowControl/>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【様式第</w:t>
      </w:r>
      <w:r w:rsidR="00C17658" w:rsidRPr="00AD0A5E">
        <w:rPr>
          <w:rFonts w:asciiTheme="majorEastAsia" w:eastAsiaTheme="majorEastAsia" w:hAnsiTheme="majorEastAsia" w:hint="eastAsia"/>
          <w:sz w:val="18"/>
          <w:szCs w:val="18"/>
        </w:rPr>
        <w:t>１</w:t>
      </w:r>
      <w:r w:rsidRPr="00AD0A5E">
        <w:rPr>
          <w:rFonts w:asciiTheme="majorEastAsia" w:eastAsiaTheme="majorEastAsia" w:hAnsiTheme="majorEastAsia" w:hint="eastAsia"/>
          <w:sz w:val="18"/>
          <w:szCs w:val="18"/>
        </w:rPr>
        <w:t>号</w:t>
      </w:r>
      <w:r w:rsidR="00EE1CBA" w:rsidRPr="00AD0A5E">
        <w:rPr>
          <w:rFonts w:asciiTheme="majorEastAsia" w:eastAsiaTheme="majorEastAsia" w:hAnsiTheme="majorEastAsia" w:hint="eastAsia"/>
          <w:sz w:val="18"/>
          <w:szCs w:val="18"/>
        </w:rPr>
        <w:t>（計画）</w:t>
      </w:r>
      <w:r w:rsidRPr="00AD0A5E">
        <w:rPr>
          <w:rFonts w:asciiTheme="majorEastAsia" w:eastAsiaTheme="majorEastAsia" w:hAnsiTheme="majorEastAsia" w:hint="eastAsia"/>
          <w:sz w:val="18"/>
          <w:szCs w:val="18"/>
        </w:rPr>
        <w:t>】</w:t>
      </w:r>
    </w:p>
    <w:p w14:paraId="18839A95" w14:textId="39C6BC74" w:rsidR="007E6052" w:rsidRPr="00AD0A5E" w:rsidRDefault="009A4D97" w:rsidP="00575598">
      <w:pPr>
        <w:widowControl/>
        <w:tabs>
          <w:tab w:val="left" w:pos="426"/>
        </w:tabs>
        <w:spacing w:line="320" w:lineRule="exact"/>
        <w:ind w:left="180" w:hangingChars="100" w:hanging="18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(1)</w:t>
      </w:r>
      <w:r w:rsidR="007E6052" w:rsidRPr="00AD0A5E">
        <w:rPr>
          <w:rFonts w:asciiTheme="majorEastAsia" w:eastAsiaTheme="majorEastAsia" w:hAnsiTheme="majorEastAsia"/>
          <w:sz w:val="18"/>
          <w:szCs w:val="18"/>
        </w:rPr>
        <w:t xml:space="preserve"> </w:t>
      </w:r>
      <w:r w:rsidR="0090644C" w:rsidRPr="00AD0A5E">
        <w:rPr>
          <w:rFonts w:asciiTheme="majorEastAsia" w:eastAsiaTheme="majorEastAsia" w:hAnsiTheme="majorEastAsia" w:hint="eastAsia"/>
          <w:sz w:val="18"/>
          <w:szCs w:val="18"/>
        </w:rPr>
        <w:t>②</w:t>
      </w:r>
      <w:r w:rsidR="00795848" w:rsidRPr="00AD0A5E">
        <w:rPr>
          <w:rFonts w:asciiTheme="majorEastAsia" w:eastAsiaTheme="majorEastAsia" w:hAnsiTheme="majorEastAsia" w:hint="eastAsia"/>
          <w:b/>
          <w:sz w:val="18"/>
          <w:szCs w:val="18"/>
        </w:rPr>
        <w:t>キャリアアップ</w:t>
      </w:r>
      <w:r w:rsidR="00FB20DF" w:rsidRPr="00AD0A5E">
        <w:rPr>
          <w:rFonts w:asciiTheme="majorEastAsia" w:eastAsiaTheme="majorEastAsia" w:hAnsiTheme="majorEastAsia" w:hint="eastAsia"/>
          <w:b/>
          <w:sz w:val="18"/>
          <w:szCs w:val="18"/>
        </w:rPr>
        <w:t>計画期間中に講</w:t>
      </w:r>
      <w:r w:rsidR="003B2658">
        <w:rPr>
          <w:rFonts w:asciiTheme="majorEastAsia" w:eastAsiaTheme="majorEastAsia" w:hAnsiTheme="majorEastAsia" w:hint="eastAsia"/>
          <w:b/>
          <w:sz w:val="18"/>
          <w:szCs w:val="18"/>
        </w:rPr>
        <w:t>ず</w:t>
      </w:r>
      <w:r w:rsidR="00FB20DF" w:rsidRPr="00AD0A5E">
        <w:rPr>
          <w:rFonts w:asciiTheme="majorEastAsia" w:eastAsiaTheme="majorEastAsia" w:hAnsiTheme="majorEastAsia" w:hint="eastAsia"/>
          <w:b/>
          <w:sz w:val="18"/>
          <w:szCs w:val="18"/>
        </w:rPr>
        <w:t>る措置</w:t>
      </w:r>
      <w:r w:rsidR="00CE051B" w:rsidRPr="00AD0A5E">
        <w:rPr>
          <w:rFonts w:asciiTheme="majorEastAsia" w:eastAsiaTheme="majorEastAsia" w:hAnsiTheme="majorEastAsia" w:hint="eastAsia"/>
          <w:b/>
          <w:sz w:val="18"/>
          <w:szCs w:val="18"/>
        </w:rPr>
        <w:t>の</w:t>
      </w:r>
      <w:r w:rsidR="00CA32B7" w:rsidRPr="00AD0A5E">
        <w:rPr>
          <w:rFonts w:asciiTheme="majorEastAsia" w:eastAsiaTheme="majorEastAsia" w:hAnsiTheme="majorEastAsia" w:hint="eastAsia"/>
          <w:b/>
          <w:sz w:val="18"/>
          <w:szCs w:val="18"/>
        </w:rPr>
        <w:t>項目</w:t>
      </w:r>
    </w:p>
    <w:p w14:paraId="00A45400" w14:textId="4BF377C9" w:rsidR="001B3DF0" w:rsidRPr="00AD0A5E" w:rsidRDefault="008005AD" w:rsidP="00575598">
      <w:pPr>
        <w:widowControl/>
        <w:tabs>
          <w:tab w:val="left" w:pos="426"/>
        </w:tabs>
        <w:spacing w:line="320" w:lineRule="exact"/>
        <w:ind w:leftChars="109" w:left="283" w:firstLineChars="0" w:firstLine="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キャリアアップのために</w:t>
      </w:r>
      <w:r w:rsidR="00FB20DF" w:rsidRPr="00AD0A5E">
        <w:rPr>
          <w:rFonts w:asciiTheme="majorEastAsia" w:eastAsiaTheme="majorEastAsia" w:hAnsiTheme="majorEastAsia" w:hint="eastAsia"/>
          <w:sz w:val="18"/>
          <w:szCs w:val="18"/>
        </w:rPr>
        <w:t>講</w:t>
      </w:r>
      <w:r w:rsidR="003B2658">
        <w:rPr>
          <w:rFonts w:asciiTheme="majorEastAsia" w:eastAsiaTheme="majorEastAsia" w:hAnsiTheme="majorEastAsia" w:hint="eastAsia"/>
          <w:sz w:val="18"/>
          <w:szCs w:val="18"/>
        </w:rPr>
        <w:t>ず</w:t>
      </w:r>
      <w:r w:rsidR="00FB20DF" w:rsidRPr="00AD0A5E">
        <w:rPr>
          <w:rFonts w:asciiTheme="majorEastAsia" w:eastAsiaTheme="majorEastAsia" w:hAnsiTheme="majorEastAsia" w:hint="eastAsia"/>
          <w:sz w:val="18"/>
          <w:szCs w:val="18"/>
        </w:rPr>
        <w:t>る措置として</w:t>
      </w:r>
      <w:r w:rsidR="00F8752E" w:rsidRPr="00AD0A5E">
        <w:rPr>
          <w:rFonts w:asciiTheme="majorEastAsia" w:eastAsiaTheme="majorEastAsia" w:hAnsiTheme="majorEastAsia" w:hint="eastAsia"/>
          <w:sz w:val="18"/>
          <w:szCs w:val="18"/>
        </w:rPr>
        <w:t>、</w:t>
      </w:r>
      <w:r w:rsidR="00FB20DF" w:rsidRPr="00AD0A5E">
        <w:rPr>
          <w:rFonts w:asciiTheme="majorEastAsia" w:eastAsiaTheme="majorEastAsia" w:hAnsiTheme="majorEastAsia" w:hint="eastAsia"/>
          <w:sz w:val="18"/>
          <w:szCs w:val="18"/>
        </w:rPr>
        <w:t>該当する</w:t>
      </w:r>
      <w:r w:rsidR="005D0577" w:rsidRPr="00AD0A5E">
        <w:rPr>
          <w:rFonts w:asciiTheme="majorEastAsia" w:eastAsiaTheme="majorEastAsia" w:hAnsiTheme="majorEastAsia" w:hint="eastAsia"/>
          <w:sz w:val="18"/>
          <w:szCs w:val="18"/>
        </w:rPr>
        <w:t>コースの</w:t>
      </w:r>
      <w:r w:rsidR="00FB20DF" w:rsidRPr="00AD0A5E">
        <w:rPr>
          <w:rFonts w:asciiTheme="majorEastAsia" w:eastAsiaTheme="majorEastAsia" w:hAnsiTheme="majorEastAsia" w:hint="eastAsia"/>
          <w:sz w:val="18"/>
          <w:szCs w:val="18"/>
        </w:rPr>
        <w:t>番号</w:t>
      </w:r>
      <w:r w:rsidR="007102C2">
        <w:rPr>
          <w:rFonts w:asciiTheme="majorEastAsia" w:eastAsiaTheme="majorEastAsia" w:hAnsiTheme="majorEastAsia" w:hint="eastAsia"/>
          <w:sz w:val="18"/>
          <w:szCs w:val="18"/>
        </w:rPr>
        <w:t>全て</w:t>
      </w:r>
      <w:r w:rsidR="00FB20DF" w:rsidRPr="00AD0A5E">
        <w:rPr>
          <w:rFonts w:asciiTheme="majorEastAsia" w:eastAsiaTheme="majorEastAsia" w:hAnsiTheme="majorEastAsia" w:hint="eastAsia"/>
          <w:sz w:val="18"/>
          <w:szCs w:val="18"/>
        </w:rPr>
        <w:t>に「○」を記入してください。</w:t>
      </w:r>
    </w:p>
    <w:p w14:paraId="053D428E" w14:textId="0629FEC0" w:rsidR="001B3DF0" w:rsidRPr="00AD0A5E" w:rsidRDefault="002C546C" w:rsidP="00575598">
      <w:pPr>
        <w:widowControl/>
        <w:tabs>
          <w:tab w:val="left" w:pos="426"/>
        </w:tabs>
        <w:spacing w:line="320" w:lineRule="exact"/>
        <w:ind w:leftChars="109" w:left="283" w:firstLineChars="0" w:firstLine="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正社員</w:t>
      </w:r>
      <w:r w:rsidR="00F15C52" w:rsidRPr="00AD0A5E">
        <w:rPr>
          <w:rFonts w:asciiTheme="majorEastAsia" w:eastAsiaTheme="majorEastAsia" w:hAnsiTheme="majorEastAsia" w:hint="eastAsia"/>
          <w:sz w:val="18"/>
          <w:szCs w:val="18"/>
        </w:rPr>
        <w:t>化</w:t>
      </w:r>
      <w:r w:rsidRPr="00AD0A5E">
        <w:rPr>
          <w:rFonts w:asciiTheme="majorEastAsia" w:eastAsiaTheme="majorEastAsia" w:hAnsiTheme="majorEastAsia" w:hint="eastAsia"/>
          <w:sz w:val="18"/>
          <w:szCs w:val="18"/>
        </w:rPr>
        <w:t>コース</w:t>
      </w:r>
      <w:r w:rsidR="00752027" w:rsidRPr="00AD0A5E">
        <w:rPr>
          <w:rFonts w:asciiTheme="majorEastAsia" w:eastAsiaTheme="majorEastAsia" w:hAnsiTheme="majorEastAsia" w:hint="eastAsia"/>
          <w:sz w:val="18"/>
          <w:szCs w:val="18"/>
        </w:rPr>
        <w:t>及び</w:t>
      </w:r>
      <w:r w:rsidR="00925CE7" w:rsidRPr="00AD0A5E">
        <w:rPr>
          <w:rFonts w:asciiTheme="majorEastAsia" w:eastAsiaTheme="majorEastAsia" w:hAnsiTheme="majorEastAsia" w:hint="eastAsia"/>
          <w:sz w:val="18"/>
          <w:szCs w:val="18"/>
        </w:rPr>
        <w:t>障害者</w:t>
      </w:r>
      <w:r w:rsidR="00752027" w:rsidRPr="00AD0A5E">
        <w:rPr>
          <w:rFonts w:asciiTheme="majorEastAsia" w:eastAsiaTheme="majorEastAsia" w:hAnsiTheme="majorEastAsia" w:hint="eastAsia"/>
          <w:sz w:val="18"/>
          <w:szCs w:val="18"/>
        </w:rPr>
        <w:t>正社員化コース</w:t>
      </w:r>
      <w:r w:rsidRPr="00AD0A5E">
        <w:rPr>
          <w:rFonts w:asciiTheme="majorEastAsia" w:eastAsiaTheme="majorEastAsia" w:hAnsiTheme="majorEastAsia" w:hint="eastAsia"/>
          <w:sz w:val="18"/>
          <w:szCs w:val="18"/>
        </w:rPr>
        <w:t>を講</w:t>
      </w:r>
      <w:r w:rsidR="003B2658">
        <w:rPr>
          <w:rFonts w:asciiTheme="majorEastAsia" w:eastAsiaTheme="majorEastAsia" w:hAnsiTheme="majorEastAsia" w:hint="eastAsia"/>
          <w:sz w:val="18"/>
          <w:szCs w:val="18"/>
        </w:rPr>
        <w:t>ず</w:t>
      </w:r>
      <w:r w:rsidRPr="00AD0A5E">
        <w:rPr>
          <w:rFonts w:asciiTheme="majorEastAsia" w:eastAsiaTheme="majorEastAsia" w:hAnsiTheme="majorEastAsia" w:hint="eastAsia"/>
          <w:sz w:val="18"/>
          <w:szCs w:val="18"/>
        </w:rPr>
        <w:t>る場合は、講</w:t>
      </w:r>
      <w:r w:rsidR="003B2658">
        <w:rPr>
          <w:rFonts w:asciiTheme="majorEastAsia" w:eastAsiaTheme="majorEastAsia" w:hAnsiTheme="majorEastAsia" w:hint="eastAsia"/>
          <w:sz w:val="18"/>
          <w:szCs w:val="18"/>
        </w:rPr>
        <w:t>ず</w:t>
      </w:r>
      <w:r w:rsidRPr="00AD0A5E">
        <w:rPr>
          <w:rFonts w:asciiTheme="majorEastAsia" w:eastAsiaTheme="majorEastAsia" w:hAnsiTheme="majorEastAsia" w:hint="eastAsia"/>
          <w:sz w:val="18"/>
          <w:szCs w:val="18"/>
        </w:rPr>
        <w:t>る措置</w:t>
      </w:r>
      <w:r w:rsidR="001833C6" w:rsidRPr="00AD0A5E">
        <w:rPr>
          <w:rFonts w:asciiTheme="majorEastAsia" w:eastAsiaTheme="majorEastAsia" w:hAnsiTheme="majorEastAsia" w:hint="eastAsia"/>
          <w:sz w:val="18"/>
          <w:szCs w:val="18"/>
        </w:rPr>
        <w:t>の内訳（</w:t>
      </w:r>
      <w:r w:rsidR="00F15C52" w:rsidRPr="00AD0A5E">
        <w:rPr>
          <w:rFonts w:asciiTheme="majorEastAsia" w:eastAsiaTheme="majorEastAsia" w:hAnsiTheme="majorEastAsia" w:hint="eastAsia"/>
          <w:sz w:val="18"/>
          <w:szCs w:val="18"/>
        </w:rPr>
        <w:t>正規雇用等、</w:t>
      </w:r>
      <w:r w:rsidR="001833C6" w:rsidRPr="00AD0A5E">
        <w:rPr>
          <w:rFonts w:asciiTheme="majorEastAsia" w:eastAsiaTheme="majorEastAsia" w:hAnsiTheme="majorEastAsia" w:hint="eastAsia"/>
          <w:sz w:val="18"/>
          <w:szCs w:val="18"/>
        </w:rPr>
        <w:t>勤務地限定</w:t>
      </w:r>
      <w:r w:rsidR="001B3DF0" w:rsidRPr="00AD0A5E">
        <w:rPr>
          <w:rFonts w:asciiTheme="majorEastAsia" w:eastAsiaTheme="majorEastAsia" w:hAnsiTheme="majorEastAsia" w:hint="eastAsia"/>
          <w:sz w:val="18"/>
          <w:szCs w:val="18"/>
        </w:rPr>
        <w:t>正社員、職</w:t>
      </w:r>
      <w:r w:rsidR="001833C6" w:rsidRPr="00AD0A5E">
        <w:rPr>
          <w:rFonts w:asciiTheme="majorEastAsia" w:eastAsiaTheme="majorEastAsia" w:hAnsiTheme="majorEastAsia" w:hint="eastAsia"/>
          <w:sz w:val="18"/>
          <w:szCs w:val="18"/>
        </w:rPr>
        <w:t>務限定</w:t>
      </w:r>
      <w:r w:rsidR="00F15C52" w:rsidRPr="00AD0A5E">
        <w:rPr>
          <w:rFonts w:asciiTheme="majorEastAsia" w:eastAsiaTheme="majorEastAsia" w:hAnsiTheme="majorEastAsia" w:hint="eastAsia"/>
          <w:sz w:val="18"/>
          <w:szCs w:val="18"/>
        </w:rPr>
        <w:t>正社員、</w:t>
      </w:r>
      <w:r w:rsidR="001833C6" w:rsidRPr="00AD0A5E">
        <w:rPr>
          <w:rFonts w:asciiTheme="majorEastAsia" w:eastAsiaTheme="majorEastAsia" w:hAnsiTheme="majorEastAsia" w:hint="eastAsia"/>
          <w:sz w:val="18"/>
          <w:szCs w:val="18"/>
        </w:rPr>
        <w:t>短時間</w:t>
      </w:r>
      <w:r w:rsidR="00F15C52" w:rsidRPr="00AD0A5E">
        <w:rPr>
          <w:rFonts w:asciiTheme="majorEastAsia" w:eastAsiaTheme="majorEastAsia" w:hAnsiTheme="majorEastAsia" w:hint="eastAsia"/>
          <w:sz w:val="18"/>
          <w:szCs w:val="18"/>
        </w:rPr>
        <w:t>正社員</w:t>
      </w:r>
      <w:r w:rsidR="00E91A1C" w:rsidRPr="00AD0A5E">
        <w:rPr>
          <w:rFonts w:asciiTheme="majorEastAsia" w:eastAsiaTheme="majorEastAsia" w:hAnsiTheme="majorEastAsia" w:hint="eastAsia"/>
          <w:sz w:val="18"/>
          <w:szCs w:val="18"/>
        </w:rPr>
        <w:t>）に「○」を記入してくだ</w:t>
      </w:r>
      <w:r w:rsidRPr="00AD0A5E">
        <w:rPr>
          <w:rFonts w:asciiTheme="majorEastAsia" w:eastAsiaTheme="majorEastAsia" w:hAnsiTheme="majorEastAsia" w:hint="eastAsia"/>
          <w:sz w:val="18"/>
          <w:szCs w:val="18"/>
        </w:rPr>
        <w:t>さい。</w:t>
      </w:r>
    </w:p>
    <w:p w14:paraId="3B21DF92" w14:textId="7B8C5AE0" w:rsidR="006D45F5" w:rsidRPr="00AD0A5E" w:rsidRDefault="006D45F5" w:rsidP="00575598">
      <w:pPr>
        <w:widowControl/>
        <w:tabs>
          <w:tab w:val="left" w:pos="426"/>
        </w:tabs>
        <w:spacing w:line="320" w:lineRule="exact"/>
        <w:ind w:leftChars="109" w:left="283"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また、</w:t>
      </w:r>
      <w:r w:rsidR="00DD7AE3" w:rsidRPr="00AD0A5E">
        <w:rPr>
          <w:rFonts w:asciiTheme="majorEastAsia" w:eastAsiaTheme="majorEastAsia" w:hAnsiTheme="majorEastAsia" w:hint="eastAsia"/>
          <w:sz w:val="18"/>
          <w:szCs w:val="18"/>
        </w:rPr>
        <w:t>各</w:t>
      </w:r>
      <w:r w:rsidR="000A07B2" w:rsidRPr="00AD0A5E">
        <w:rPr>
          <w:rFonts w:asciiTheme="majorEastAsia" w:eastAsiaTheme="majorEastAsia" w:hAnsiTheme="majorEastAsia" w:hint="eastAsia"/>
          <w:sz w:val="18"/>
          <w:szCs w:val="18"/>
        </w:rPr>
        <w:t>コースの措置を講</w:t>
      </w:r>
      <w:r w:rsidR="003B2658">
        <w:rPr>
          <w:rFonts w:asciiTheme="majorEastAsia" w:eastAsiaTheme="majorEastAsia" w:hAnsiTheme="majorEastAsia" w:hint="eastAsia"/>
          <w:sz w:val="18"/>
          <w:szCs w:val="18"/>
        </w:rPr>
        <w:t>ず</w:t>
      </w:r>
      <w:r w:rsidR="000A07B2" w:rsidRPr="00AD0A5E">
        <w:rPr>
          <w:rFonts w:asciiTheme="majorEastAsia" w:eastAsiaTheme="majorEastAsia" w:hAnsiTheme="majorEastAsia" w:hint="eastAsia"/>
          <w:sz w:val="18"/>
          <w:szCs w:val="18"/>
        </w:rPr>
        <w:t>る予定</w:t>
      </w:r>
      <w:r w:rsidR="00C162F8" w:rsidRPr="00AD0A5E">
        <w:rPr>
          <w:rFonts w:asciiTheme="majorEastAsia" w:eastAsiaTheme="majorEastAsia" w:hAnsiTheme="majorEastAsia" w:hint="eastAsia"/>
          <w:sz w:val="18"/>
          <w:szCs w:val="18"/>
        </w:rPr>
        <w:t>の</w:t>
      </w:r>
      <w:r w:rsidR="000A07B2" w:rsidRPr="00AD0A5E">
        <w:rPr>
          <w:rFonts w:asciiTheme="majorEastAsia" w:eastAsiaTheme="majorEastAsia" w:hAnsiTheme="majorEastAsia" w:hint="eastAsia"/>
          <w:sz w:val="18"/>
          <w:szCs w:val="18"/>
        </w:rPr>
        <w:t>時期（複数回講</w:t>
      </w:r>
      <w:r w:rsidR="003B2658">
        <w:rPr>
          <w:rFonts w:asciiTheme="majorEastAsia" w:eastAsiaTheme="majorEastAsia" w:hAnsiTheme="majorEastAsia" w:hint="eastAsia"/>
          <w:sz w:val="18"/>
          <w:szCs w:val="18"/>
        </w:rPr>
        <w:t>ず</w:t>
      </w:r>
      <w:r w:rsidR="000A07B2" w:rsidRPr="00AD0A5E">
        <w:rPr>
          <w:rFonts w:asciiTheme="majorEastAsia" w:eastAsiaTheme="majorEastAsia" w:hAnsiTheme="majorEastAsia" w:hint="eastAsia"/>
          <w:sz w:val="18"/>
          <w:szCs w:val="18"/>
        </w:rPr>
        <w:t>る予定の場合は、最初の時期）を記入してください。</w:t>
      </w:r>
    </w:p>
    <w:p w14:paraId="3A56130B" w14:textId="02178945" w:rsidR="008005AD" w:rsidRPr="00AD0A5E" w:rsidRDefault="008005AD" w:rsidP="008005AD">
      <w:pPr>
        <w:widowControl/>
        <w:tabs>
          <w:tab w:val="left" w:pos="426"/>
        </w:tabs>
        <w:spacing w:line="320" w:lineRule="exact"/>
        <w:ind w:firstLineChars="0" w:firstLine="0"/>
        <w:rPr>
          <w:rFonts w:asciiTheme="majorEastAsia" w:eastAsiaTheme="majorEastAsia" w:hAnsiTheme="majorEastAsia"/>
          <w:b/>
          <w:sz w:val="18"/>
          <w:szCs w:val="18"/>
        </w:rPr>
      </w:pPr>
      <w:r w:rsidRPr="00AD0A5E">
        <w:rPr>
          <w:rFonts w:asciiTheme="majorEastAsia" w:eastAsiaTheme="majorEastAsia" w:hAnsiTheme="majorEastAsia" w:hint="eastAsia"/>
          <w:b/>
          <w:sz w:val="18"/>
          <w:szCs w:val="18"/>
        </w:rPr>
        <w:t>（以下、コースごとの計画に記載してください。）</w:t>
      </w:r>
      <w:r w:rsidR="004408EB">
        <w:rPr>
          <w:rFonts w:asciiTheme="majorEastAsia" w:eastAsiaTheme="majorEastAsia" w:hAnsiTheme="majorEastAsia" w:hint="eastAsia"/>
          <w:b/>
          <w:sz w:val="18"/>
          <w:szCs w:val="18"/>
        </w:rPr>
        <w:t xml:space="preserve">　</w:t>
      </w:r>
      <w:bookmarkStart w:id="12" w:name="_Hlk160222879"/>
      <w:r w:rsidR="004408EB" w:rsidRPr="004408EB">
        <w:rPr>
          <w:rFonts w:asciiTheme="majorEastAsia" w:eastAsiaTheme="majorEastAsia" w:hAnsiTheme="majorEastAsia" w:hint="eastAsia"/>
          <w:b/>
          <w:sz w:val="18"/>
          <w:szCs w:val="18"/>
          <w:u w:val="single"/>
        </w:rPr>
        <w:t>※０の場合は、「０」とご記載ください。</w:t>
      </w:r>
    </w:p>
    <w:bookmarkEnd w:id="12"/>
    <w:p w14:paraId="2B4FBFA3" w14:textId="6F958D98" w:rsidR="00013697" w:rsidRPr="00AD0A5E" w:rsidRDefault="00BE6C0E" w:rsidP="00575598">
      <w:pPr>
        <w:widowControl/>
        <w:spacing w:line="320" w:lineRule="exact"/>
        <w:ind w:left="180" w:hangingChars="100" w:hanging="18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(2)</w:t>
      </w:r>
      <w:r w:rsidR="00C162F8" w:rsidRPr="00AD0A5E">
        <w:rPr>
          <w:rFonts w:asciiTheme="majorEastAsia" w:eastAsiaTheme="majorEastAsia" w:hAnsiTheme="majorEastAsia"/>
          <w:sz w:val="18"/>
          <w:szCs w:val="18"/>
        </w:rPr>
        <w:t xml:space="preserve"> </w:t>
      </w:r>
      <w:r w:rsidR="0090644C" w:rsidRPr="00AD0A5E">
        <w:rPr>
          <w:rFonts w:asciiTheme="majorEastAsia" w:eastAsiaTheme="majorEastAsia" w:hAnsiTheme="majorEastAsia" w:hint="eastAsia"/>
          <w:sz w:val="18"/>
          <w:szCs w:val="18"/>
        </w:rPr>
        <w:t>③</w:t>
      </w:r>
      <w:r w:rsidR="00462B19" w:rsidRPr="00AD0A5E">
        <w:rPr>
          <w:rFonts w:asciiTheme="majorEastAsia" w:eastAsiaTheme="majorEastAsia" w:hAnsiTheme="majorEastAsia" w:hint="eastAsia"/>
          <w:b/>
          <w:sz w:val="18"/>
          <w:szCs w:val="18"/>
        </w:rPr>
        <w:t>対象者</w:t>
      </w:r>
    </w:p>
    <w:p w14:paraId="07FC8290" w14:textId="0B261569" w:rsidR="009E4A9D" w:rsidRPr="00AD0A5E" w:rsidRDefault="003A1FD3" w:rsidP="00575598">
      <w:pPr>
        <w:widowControl/>
        <w:spacing w:line="320" w:lineRule="exact"/>
        <w:ind w:leftChars="100" w:left="260" w:firstLineChars="0" w:firstLine="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キャリアアップ計画</w:t>
      </w:r>
      <w:r w:rsidR="00EB133F" w:rsidRPr="00AD0A5E">
        <w:rPr>
          <w:rFonts w:asciiTheme="majorEastAsia" w:eastAsiaTheme="majorEastAsia" w:hAnsiTheme="majorEastAsia" w:hint="eastAsia"/>
          <w:sz w:val="18"/>
          <w:szCs w:val="18"/>
        </w:rPr>
        <w:t>期間</w:t>
      </w:r>
      <w:r w:rsidR="00CA0E53" w:rsidRPr="00AD0A5E">
        <w:rPr>
          <w:rFonts w:asciiTheme="majorEastAsia" w:eastAsiaTheme="majorEastAsia" w:hAnsiTheme="majorEastAsia" w:hint="eastAsia"/>
          <w:sz w:val="18"/>
          <w:szCs w:val="18"/>
        </w:rPr>
        <w:t>中</w:t>
      </w:r>
      <w:r w:rsidR="00EB133F" w:rsidRPr="00AD0A5E">
        <w:rPr>
          <w:rFonts w:asciiTheme="majorEastAsia" w:eastAsiaTheme="majorEastAsia" w:hAnsiTheme="majorEastAsia" w:hint="eastAsia"/>
          <w:sz w:val="18"/>
          <w:szCs w:val="18"/>
        </w:rPr>
        <w:t>に</w:t>
      </w:r>
      <w:r w:rsidR="00CA32B7" w:rsidRPr="00AD0A5E">
        <w:rPr>
          <w:rFonts w:asciiTheme="majorEastAsia" w:eastAsiaTheme="majorEastAsia" w:hAnsiTheme="majorEastAsia" w:hint="eastAsia"/>
          <w:sz w:val="18"/>
          <w:szCs w:val="18"/>
        </w:rPr>
        <w:t>対象とする労働者</w:t>
      </w:r>
      <w:r w:rsidR="00C82A47" w:rsidRPr="00AD0A5E">
        <w:rPr>
          <w:rFonts w:asciiTheme="majorEastAsia" w:eastAsiaTheme="majorEastAsia" w:hAnsiTheme="majorEastAsia" w:hint="eastAsia"/>
          <w:sz w:val="18"/>
          <w:szCs w:val="18"/>
        </w:rPr>
        <w:t>について、</w:t>
      </w:r>
      <w:r w:rsidR="00006271">
        <w:rPr>
          <w:rFonts w:asciiTheme="majorEastAsia" w:eastAsiaTheme="majorEastAsia" w:hAnsiTheme="majorEastAsia" w:hint="eastAsia"/>
          <w:sz w:val="18"/>
          <w:szCs w:val="18"/>
        </w:rPr>
        <w:t>適宜</w:t>
      </w:r>
      <w:r w:rsidR="00C82A47" w:rsidRPr="00AD0A5E">
        <w:rPr>
          <w:rFonts w:asciiTheme="majorEastAsia" w:eastAsiaTheme="majorEastAsia" w:hAnsiTheme="majorEastAsia" w:hint="eastAsia"/>
          <w:sz w:val="18"/>
          <w:szCs w:val="18"/>
        </w:rPr>
        <w:t>選択</w:t>
      </w:r>
      <w:r w:rsidR="004408EB">
        <w:rPr>
          <w:rFonts w:asciiTheme="majorEastAsia" w:eastAsiaTheme="majorEastAsia" w:hAnsiTheme="majorEastAsia" w:hint="eastAsia"/>
          <w:sz w:val="18"/>
          <w:szCs w:val="18"/>
        </w:rPr>
        <w:t>、記入</w:t>
      </w:r>
      <w:r w:rsidR="00EB133F" w:rsidRPr="00AD0A5E">
        <w:rPr>
          <w:rFonts w:asciiTheme="majorEastAsia" w:eastAsiaTheme="majorEastAsia" w:hAnsiTheme="majorEastAsia" w:hint="eastAsia"/>
          <w:sz w:val="18"/>
          <w:szCs w:val="18"/>
        </w:rPr>
        <w:t>してください。</w:t>
      </w:r>
    </w:p>
    <w:p w14:paraId="73B695D4" w14:textId="669A530A" w:rsidR="003A1FD3" w:rsidRPr="00AD0A5E" w:rsidRDefault="00BE6C0E" w:rsidP="00575598">
      <w:pPr>
        <w:widowControl/>
        <w:spacing w:line="320" w:lineRule="exact"/>
        <w:ind w:left="180" w:hangingChars="100" w:hanging="18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(3)</w:t>
      </w:r>
      <w:r w:rsidR="00C162F8" w:rsidRPr="00AD0A5E">
        <w:rPr>
          <w:rFonts w:asciiTheme="majorEastAsia" w:eastAsiaTheme="majorEastAsia" w:hAnsiTheme="majorEastAsia"/>
          <w:sz w:val="18"/>
          <w:szCs w:val="18"/>
        </w:rPr>
        <w:t xml:space="preserve"> </w:t>
      </w:r>
      <w:r w:rsidR="0090644C" w:rsidRPr="00AD0A5E">
        <w:rPr>
          <w:rFonts w:asciiTheme="majorEastAsia" w:eastAsiaTheme="majorEastAsia" w:hAnsiTheme="majorEastAsia" w:hint="eastAsia"/>
          <w:sz w:val="18"/>
          <w:szCs w:val="18"/>
        </w:rPr>
        <w:t>④</w:t>
      </w:r>
      <w:r w:rsidR="00CA32B7" w:rsidRPr="00AD0A5E">
        <w:rPr>
          <w:rFonts w:asciiTheme="majorEastAsia" w:eastAsiaTheme="majorEastAsia" w:hAnsiTheme="majorEastAsia" w:hint="eastAsia"/>
          <w:b/>
          <w:sz w:val="18"/>
          <w:szCs w:val="18"/>
        </w:rPr>
        <w:t>目標</w:t>
      </w:r>
    </w:p>
    <w:p w14:paraId="2E09BB86" w14:textId="5452F260" w:rsidR="004C597F" w:rsidRPr="00AD0A5E" w:rsidRDefault="00CA32B7" w:rsidP="00575598">
      <w:pPr>
        <w:widowControl/>
        <w:spacing w:line="320" w:lineRule="exact"/>
        <w:ind w:leftChars="100" w:left="260"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キャリアアップ計画</w:t>
      </w:r>
      <w:r w:rsidR="00CA0E53" w:rsidRPr="00AD0A5E">
        <w:rPr>
          <w:rFonts w:asciiTheme="majorEastAsia" w:eastAsiaTheme="majorEastAsia" w:hAnsiTheme="majorEastAsia" w:hint="eastAsia"/>
          <w:sz w:val="18"/>
          <w:szCs w:val="18"/>
        </w:rPr>
        <w:t>期間</w:t>
      </w:r>
      <w:r w:rsidRPr="00AD0A5E">
        <w:rPr>
          <w:rFonts w:asciiTheme="majorEastAsia" w:eastAsiaTheme="majorEastAsia" w:hAnsiTheme="majorEastAsia" w:hint="eastAsia"/>
          <w:sz w:val="18"/>
          <w:szCs w:val="18"/>
        </w:rPr>
        <w:t>中に講</w:t>
      </w:r>
      <w:r w:rsidR="003B2658">
        <w:rPr>
          <w:rFonts w:asciiTheme="majorEastAsia" w:eastAsiaTheme="majorEastAsia" w:hAnsiTheme="majorEastAsia" w:hint="eastAsia"/>
          <w:sz w:val="18"/>
          <w:szCs w:val="18"/>
        </w:rPr>
        <w:t>ず</w:t>
      </w:r>
      <w:r w:rsidRPr="00AD0A5E">
        <w:rPr>
          <w:rFonts w:asciiTheme="majorEastAsia" w:eastAsiaTheme="majorEastAsia" w:hAnsiTheme="majorEastAsia" w:hint="eastAsia"/>
          <w:sz w:val="18"/>
          <w:szCs w:val="18"/>
        </w:rPr>
        <w:t>る措置の目標を</w:t>
      </w:r>
      <w:r w:rsidR="004408EB">
        <w:rPr>
          <w:rFonts w:asciiTheme="majorEastAsia" w:eastAsiaTheme="majorEastAsia" w:hAnsiTheme="majorEastAsia" w:hint="eastAsia"/>
          <w:sz w:val="18"/>
          <w:szCs w:val="18"/>
        </w:rPr>
        <w:t>、</w:t>
      </w:r>
      <w:r w:rsidR="00006271">
        <w:rPr>
          <w:rFonts w:asciiTheme="majorEastAsia" w:eastAsiaTheme="majorEastAsia" w:hAnsiTheme="majorEastAsia" w:hint="eastAsia"/>
          <w:sz w:val="18"/>
          <w:szCs w:val="18"/>
        </w:rPr>
        <w:t>適宜</w:t>
      </w:r>
      <w:r w:rsidR="001D6241" w:rsidRPr="00AD0A5E">
        <w:rPr>
          <w:rFonts w:asciiTheme="majorEastAsia" w:eastAsiaTheme="majorEastAsia" w:hAnsiTheme="majorEastAsia" w:hint="eastAsia"/>
          <w:sz w:val="18"/>
          <w:szCs w:val="18"/>
        </w:rPr>
        <w:t>選択</w:t>
      </w:r>
      <w:r w:rsidR="00006271">
        <w:rPr>
          <w:rFonts w:asciiTheme="majorEastAsia" w:eastAsiaTheme="majorEastAsia" w:hAnsiTheme="majorEastAsia" w:hint="eastAsia"/>
          <w:sz w:val="18"/>
          <w:szCs w:val="18"/>
        </w:rPr>
        <w:t>、記入</w:t>
      </w:r>
      <w:r w:rsidR="001D6241" w:rsidRPr="00AD0A5E">
        <w:rPr>
          <w:rFonts w:asciiTheme="majorEastAsia" w:eastAsiaTheme="majorEastAsia" w:hAnsiTheme="majorEastAsia" w:hint="eastAsia"/>
          <w:sz w:val="18"/>
          <w:szCs w:val="18"/>
        </w:rPr>
        <w:t>してください。</w:t>
      </w:r>
    </w:p>
    <w:p w14:paraId="2F4D06AC" w14:textId="2A0498D8" w:rsidR="001B3DF0" w:rsidRPr="00AD0A5E" w:rsidRDefault="00BE6C0E" w:rsidP="00575598">
      <w:pPr>
        <w:widowControl/>
        <w:spacing w:line="320" w:lineRule="exact"/>
        <w:ind w:left="180" w:hangingChars="100" w:hanging="18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(4)</w:t>
      </w:r>
      <w:r w:rsidR="00C162F8" w:rsidRPr="00AD0A5E">
        <w:rPr>
          <w:rFonts w:asciiTheme="majorEastAsia" w:eastAsiaTheme="majorEastAsia" w:hAnsiTheme="majorEastAsia"/>
          <w:sz w:val="18"/>
          <w:szCs w:val="18"/>
        </w:rPr>
        <w:t xml:space="preserve"> </w:t>
      </w:r>
      <w:r w:rsidR="0090644C" w:rsidRPr="00AD0A5E">
        <w:rPr>
          <w:rFonts w:asciiTheme="majorEastAsia" w:eastAsiaTheme="majorEastAsia" w:hAnsiTheme="majorEastAsia" w:hint="eastAsia"/>
          <w:sz w:val="18"/>
          <w:szCs w:val="18"/>
        </w:rPr>
        <w:t>⑤</w:t>
      </w:r>
      <w:r w:rsidR="006F7D15" w:rsidRPr="00AD0A5E">
        <w:rPr>
          <w:rFonts w:asciiTheme="majorEastAsia" w:eastAsiaTheme="majorEastAsia" w:hAnsiTheme="majorEastAsia" w:hint="eastAsia"/>
          <w:b/>
          <w:sz w:val="18"/>
          <w:szCs w:val="18"/>
        </w:rPr>
        <w:t>目標</w:t>
      </w:r>
      <w:r w:rsidR="00CA32B7" w:rsidRPr="00AD0A5E">
        <w:rPr>
          <w:rFonts w:asciiTheme="majorEastAsia" w:eastAsiaTheme="majorEastAsia" w:hAnsiTheme="majorEastAsia" w:hint="eastAsia"/>
          <w:b/>
          <w:sz w:val="18"/>
          <w:szCs w:val="18"/>
        </w:rPr>
        <w:t>を達成するために講</w:t>
      </w:r>
      <w:r w:rsidR="00694C22">
        <w:rPr>
          <w:rFonts w:asciiTheme="majorEastAsia" w:eastAsiaTheme="majorEastAsia" w:hAnsiTheme="majorEastAsia" w:hint="eastAsia"/>
          <w:b/>
          <w:sz w:val="18"/>
          <w:szCs w:val="18"/>
        </w:rPr>
        <w:t>ず</w:t>
      </w:r>
      <w:r w:rsidR="00CA32B7" w:rsidRPr="00AD0A5E">
        <w:rPr>
          <w:rFonts w:asciiTheme="majorEastAsia" w:eastAsiaTheme="majorEastAsia" w:hAnsiTheme="majorEastAsia" w:hint="eastAsia"/>
          <w:b/>
          <w:sz w:val="18"/>
          <w:szCs w:val="18"/>
        </w:rPr>
        <w:t>る措置</w:t>
      </w:r>
    </w:p>
    <w:p w14:paraId="4B2AE6A5" w14:textId="1E2ED842" w:rsidR="009E4A9D" w:rsidRPr="00AD0A5E" w:rsidRDefault="00CA32B7" w:rsidP="00575598">
      <w:pPr>
        <w:widowControl/>
        <w:spacing w:line="320" w:lineRule="exact"/>
        <w:ind w:leftChars="100" w:left="260" w:firstLineChars="0" w:firstLine="0"/>
        <w:rPr>
          <w:rFonts w:asciiTheme="majorEastAsia" w:eastAsiaTheme="majorEastAsia" w:hAnsiTheme="majorEastAsia"/>
          <w:b/>
          <w:sz w:val="18"/>
          <w:szCs w:val="18"/>
        </w:rPr>
      </w:pPr>
      <w:r w:rsidRPr="00AD0A5E">
        <w:rPr>
          <w:rFonts w:asciiTheme="majorEastAsia" w:eastAsiaTheme="majorEastAsia" w:hAnsiTheme="majorEastAsia" w:hint="eastAsia"/>
          <w:sz w:val="18"/>
          <w:szCs w:val="18"/>
        </w:rPr>
        <w:t>目標を達成するために講</w:t>
      </w:r>
      <w:r w:rsidR="003B2658">
        <w:rPr>
          <w:rFonts w:asciiTheme="majorEastAsia" w:eastAsiaTheme="majorEastAsia" w:hAnsiTheme="majorEastAsia" w:hint="eastAsia"/>
          <w:sz w:val="18"/>
          <w:szCs w:val="18"/>
        </w:rPr>
        <w:t>ず</w:t>
      </w:r>
      <w:r w:rsidRPr="00AD0A5E">
        <w:rPr>
          <w:rFonts w:asciiTheme="majorEastAsia" w:eastAsiaTheme="majorEastAsia" w:hAnsiTheme="majorEastAsia" w:hint="eastAsia"/>
          <w:sz w:val="18"/>
          <w:szCs w:val="18"/>
        </w:rPr>
        <w:t>る措置</w:t>
      </w:r>
      <w:r w:rsidR="005C45F2" w:rsidRPr="00AD0A5E">
        <w:rPr>
          <w:rFonts w:asciiTheme="majorEastAsia" w:eastAsiaTheme="majorEastAsia" w:hAnsiTheme="majorEastAsia" w:hint="eastAsia"/>
          <w:sz w:val="18"/>
          <w:szCs w:val="18"/>
        </w:rPr>
        <w:t>の内容を</w:t>
      </w:r>
      <w:r w:rsidR="004408EB">
        <w:rPr>
          <w:rFonts w:asciiTheme="majorEastAsia" w:eastAsiaTheme="majorEastAsia" w:hAnsiTheme="majorEastAsia" w:hint="eastAsia"/>
          <w:sz w:val="18"/>
          <w:szCs w:val="18"/>
        </w:rPr>
        <w:t>、</w:t>
      </w:r>
      <w:r w:rsidR="00006271">
        <w:rPr>
          <w:rFonts w:asciiTheme="majorEastAsia" w:eastAsiaTheme="majorEastAsia" w:hAnsiTheme="majorEastAsia" w:hint="eastAsia"/>
          <w:sz w:val="18"/>
          <w:szCs w:val="18"/>
        </w:rPr>
        <w:t>適宜</w:t>
      </w:r>
      <w:r w:rsidR="001D6241" w:rsidRPr="00AD0A5E">
        <w:rPr>
          <w:rFonts w:asciiTheme="majorEastAsia" w:eastAsiaTheme="majorEastAsia" w:hAnsiTheme="majorEastAsia" w:hint="eastAsia"/>
          <w:sz w:val="18"/>
          <w:szCs w:val="18"/>
        </w:rPr>
        <w:t>選択</w:t>
      </w:r>
      <w:r w:rsidR="00006271">
        <w:rPr>
          <w:rFonts w:asciiTheme="majorEastAsia" w:eastAsiaTheme="majorEastAsia" w:hAnsiTheme="majorEastAsia" w:hint="eastAsia"/>
          <w:sz w:val="18"/>
          <w:szCs w:val="18"/>
        </w:rPr>
        <w:t>、記入</w:t>
      </w:r>
      <w:r w:rsidR="001D6241" w:rsidRPr="00AD0A5E">
        <w:rPr>
          <w:rFonts w:asciiTheme="majorEastAsia" w:eastAsiaTheme="majorEastAsia" w:hAnsiTheme="majorEastAsia" w:hint="eastAsia"/>
          <w:sz w:val="18"/>
          <w:szCs w:val="18"/>
        </w:rPr>
        <w:t>してください。</w:t>
      </w:r>
    </w:p>
    <w:p w14:paraId="08CD0854" w14:textId="77777777" w:rsidR="00EF0E8B" w:rsidRPr="00AD0A5E" w:rsidRDefault="00EF0E8B" w:rsidP="00C162F8">
      <w:pPr>
        <w:widowControl/>
        <w:spacing w:line="0" w:lineRule="atLeast"/>
        <w:ind w:firstLineChars="150" w:firstLine="270"/>
        <w:rPr>
          <w:rFonts w:asciiTheme="majorEastAsia" w:eastAsiaTheme="majorEastAsia" w:hAnsiTheme="majorEastAsia"/>
          <w:sz w:val="18"/>
          <w:szCs w:val="18"/>
        </w:rPr>
      </w:pPr>
    </w:p>
    <w:p w14:paraId="00426300" w14:textId="2CC6CA90" w:rsidR="00EF0E8B" w:rsidRPr="00AD0A5E" w:rsidRDefault="00F656BA" w:rsidP="00575598">
      <w:pPr>
        <w:widowControl/>
        <w:tabs>
          <w:tab w:val="left" w:pos="142"/>
        </w:tabs>
        <w:spacing w:line="320" w:lineRule="exact"/>
        <w:ind w:firstLineChars="0" w:firstLine="0"/>
        <w:rPr>
          <w:rFonts w:asciiTheme="majorEastAsia" w:eastAsiaTheme="majorEastAsia" w:hAnsiTheme="majorEastAsia"/>
          <w:b/>
          <w:sz w:val="18"/>
          <w:szCs w:val="18"/>
        </w:rPr>
      </w:pPr>
      <w:r w:rsidRPr="00AD0A5E">
        <w:rPr>
          <w:rFonts w:asciiTheme="majorEastAsia" w:eastAsiaTheme="majorEastAsia" w:hAnsiTheme="majorEastAsia" w:hint="eastAsia"/>
          <w:b/>
          <w:sz w:val="18"/>
          <w:szCs w:val="18"/>
        </w:rPr>
        <w:t>《記載内容に変更が生じた際の手続》</w:t>
      </w:r>
    </w:p>
    <w:p w14:paraId="0F8C36F5" w14:textId="29098A5C" w:rsidR="00407BE0" w:rsidRPr="00AD0A5E" w:rsidRDefault="00F656BA" w:rsidP="00575598">
      <w:pPr>
        <w:tabs>
          <w:tab w:val="left" w:pos="2788"/>
        </w:tabs>
        <w:spacing w:line="320" w:lineRule="exact"/>
        <w:ind w:firstLineChars="0" w:firstLine="0"/>
        <w:rPr>
          <w:rFonts w:asciiTheme="majorEastAsia" w:eastAsiaTheme="majorEastAsia" w:hAnsiTheme="majorEastAsia"/>
          <w:sz w:val="18"/>
          <w:szCs w:val="18"/>
        </w:rPr>
      </w:pPr>
      <w:r w:rsidRPr="00AD0A5E">
        <w:rPr>
          <w:rFonts w:asciiTheme="majorEastAsia" w:eastAsiaTheme="majorEastAsia" w:hAnsiTheme="majorEastAsia" w:hint="eastAsia"/>
          <w:b/>
          <w:sz w:val="18"/>
          <w:szCs w:val="18"/>
        </w:rPr>
        <w:t xml:space="preserve">　</w:t>
      </w:r>
      <w:r w:rsidRPr="00AD0A5E">
        <w:rPr>
          <w:rFonts w:asciiTheme="majorEastAsia" w:eastAsiaTheme="majorEastAsia" w:hAnsiTheme="majorEastAsia" w:hint="eastAsia"/>
          <w:sz w:val="18"/>
          <w:szCs w:val="18"/>
        </w:rPr>
        <w:t>計画書</w:t>
      </w:r>
      <w:r w:rsidR="009879CF">
        <w:rPr>
          <w:rFonts w:asciiTheme="majorEastAsia" w:eastAsiaTheme="majorEastAsia" w:hAnsiTheme="majorEastAsia" w:hint="eastAsia"/>
          <w:sz w:val="18"/>
          <w:szCs w:val="18"/>
        </w:rPr>
        <w:t>が受理された</w:t>
      </w:r>
      <w:r w:rsidR="00A9709E">
        <w:rPr>
          <w:rFonts w:asciiTheme="majorEastAsia" w:eastAsiaTheme="majorEastAsia" w:hAnsiTheme="majorEastAsia" w:hint="eastAsia"/>
          <w:sz w:val="18"/>
          <w:szCs w:val="18"/>
        </w:rPr>
        <w:t>（又は認定を受けた）</w:t>
      </w:r>
      <w:r w:rsidRPr="00AD0A5E">
        <w:rPr>
          <w:rFonts w:asciiTheme="majorEastAsia" w:eastAsiaTheme="majorEastAsia" w:hAnsiTheme="majorEastAsia" w:hint="eastAsia"/>
          <w:sz w:val="18"/>
          <w:szCs w:val="18"/>
        </w:rPr>
        <w:t>後に、計画書の内容等に変更が生じた場合には、「キャリアアップ計画書（変更届）」（様式第２号）</w:t>
      </w:r>
      <w:r w:rsidR="007102C2">
        <w:rPr>
          <w:rFonts w:asciiTheme="majorEastAsia" w:eastAsiaTheme="majorEastAsia" w:hAnsiTheme="majorEastAsia" w:hint="eastAsia"/>
          <w:sz w:val="18"/>
          <w:szCs w:val="18"/>
        </w:rPr>
        <w:t>及び</w:t>
      </w:r>
      <w:r w:rsidRPr="00AD0A5E">
        <w:rPr>
          <w:rFonts w:asciiTheme="majorEastAsia" w:eastAsiaTheme="majorEastAsia" w:hAnsiTheme="majorEastAsia" w:hint="eastAsia"/>
          <w:sz w:val="18"/>
          <w:szCs w:val="18"/>
        </w:rPr>
        <w:t>変更前</w:t>
      </w:r>
      <w:r w:rsidR="00B76F60">
        <w:rPr>
          <w:rFonts w:asciiTheme="majorEastAsia" w:eastAsiaTheme="majorEastAsia" w:hAnsiTheme="majorEastAsia" w:hint="eastAsia"/>
          <w:sz w:val="18"/>
          <w:szCs w:val="18"/>
        </w:rPr>
        <w:t>に受理された</w:t>
      </w:r>
      <w:r w:rsidRPr="00AD0A5E">
        <w:rPr>
          <w:rFonts w:asciiTheme="majorEastAsia" w:eastAsiaTheme="majorEastAsia" w:hAnsiTheme="majorEastAsia" w:hint="eastAsia"/>
          <w:sz w:val="18"/>
          <w:szCs w:val="18"/>
        </w:rPr>
        <w:t>「キャリアアップ計画書」（様式第１号）の写しを</w:t>
      </w:r>
      <w:r w:rsidR="00872A48" w:rsidRPr="00AD0A5E">
        <w:rPr>
          <w:rFonts w:asciiTheme="majorEastAsia" w:eastAsiaTheme="majorEastAsia" w:hAnsiTheme="majorEastAsia" w:hint="eastAsia"/>
          <w:sz w:val="18"/>
          <w:szCs w:val="18"/>
        </w:rPr>
        <w:t>、速やかに管轄</w:t>
      </w:r>
      <w:r w:rsidR="003B2658">
        <w:rPr>
          <w:rFonts w:asciiTheme="majorEastAsia" w:eastAsiaTheme="majorEastAsia" w:hAnsiTheme="majorEastAsia" w:hint="eastAsia"/>
          <w:sz w:val="18"/>
          <w:szCs w:val="18"/>
        </w:rPr>
        <w:t>の都道府県</w:t>
      </w:r>
      <w:r w:rsidR="00872A48" w:rsidRPr="00AD0A5E">
        <w:rPr>
          <w:rFonts w:asciiTheme="majorEastAsia" w:eastAsiaTheme="majorEastAsia" w:hAnsiTheme="majorEastAsia" w:hint="eastAsia"/>
          <w:sz w:val="18"/>
          <w:szCs w:val="18"/>
        </w:rPr>
        <w:t>労働局長に提出してください。</w:t>
      </w:r>
    </w:p>
    <w:p w14:paraId="2FB296C5" w14:textId="7566E435" w:rsidR="00F656BA" w:rsidRPr="00082D8B" w:rsidRDefault="00087C0B" w:rsidP="00575598">
      <w:pPr>
        <w:tabs>
          <w:tab w:val="left" w:pos="2788"/>
        </w:tabs>
        <w:spacing w:line="320" w:lineRule="exact"/>
        <w:ind w:left="180" w:hangingChars="100" w:hanging="180"/>
        <w:rPr>
          <w:rFonts w:asciiTheme="majorEastAsia" w:eastAsiaTheme="majorEastAsia" w:hAnsiTheme="majorEastAsia"/>
          <w:sz w:val="18"/>
          <w:szCs w:val="18"/>
        </w:rPr>
      </w:pPr>
      <w:r w:rsidRPr="00AD0A5E">
        <w:rPr>
          <w:rFonts w:asciiTheme="majorEastAsia" w:eastAsiaTheme="majorEastAsia" w:hAnsiTheme="majorEastAsia" w:hint="eastAsia"/>
          <w:sz w:val="18"/>
          <w:szCs w:val="18"/>
        </w:rPr>
        <w:t>※</w:t>
      </w:r>
      <w:r w:rsidR="00407BE0" w:rsidRPr="00AD0A5E">
        <w:rPr>
          <w:rFonts w:asciiTheme="majorEastAsia" w:eastAsiaTheme="majorEastAsia" w:hAnsiTheme="majorEastAsia" w:hint="eastAsia"/>
          <w:sz w:val="18"/>
          <w:szCs w:val="18"/>
        </w:rPr>
        <w:t xml:space="preserve">　</w:t>
      </w:r>
      <w:r w:rsidR="007C4295" w:rsidRPr="00AD0A5E">
        <w:rPr>
          <w:rFonts w:asciiTheme="majorEastAsia" w:eastAsiaTheme="majorEastAsia" w:hAnsiTheme="majorEastAsia" w:hint="eastAsia"/>
          <w:sz w:val="18"/>
          <w:szCs w:val="18"/>
        </w:rPr>
        <w:t>支給申請時において「キャリアアップ計画書」（様式第１号）の内容</w:t>
      </w:r>
      <w:r w:rsidR="00F43851" w:rsidRPr="00AD0A5E">
        <w:rPr>
          <w:rFonts w:asciiTheme="majorEastAsia" w:eastAsiaTheme="majorEastAsia" w:hAnsiTheme="majorEastAsia" w:hint="eastAsia"/>
          <w:sz w:val="18"/>
          <w:szCs w:val="18"/>
        </w:rPr>
        <w:t>（実施するコース）</w:t>
      </w:r>
      <w:r w:rsidR="007C4295" w:rsidRPr="00AD0A5E">
        <w:rPr>
          <w:rFonts w:asciiTheme="majorEastAsia" w:eastAsiaTheme="majorEastAsia" w:hAnsiTheme="majorEastAsia" w:hint="eastAsia"/>
          <w:sz w:val="18"/>
          <w:szCs w:val="18"/>
        </w:rPr>
        <w:t>に変更</w:t>
      </w:r>
      <w:r w:rsidR="00EF0E8B" w:rsidRPr="00AD0A5E">
        <w:rPr>
          <w:rFonts w:asciiTheme="majorEastAsia" w:eastAsiaTheme="majorEastAsia" w:hAnsiTheme="majorEastAsia" w:hint="eastAsia"/>
          <w:sz w:val="18"/>
          <w:szCs w:val="18"/>
        </w:rPr>
        <w:t>（追加含む）</w:t>
      </w:r>
      <w:r w:rsidR="007C4295" w:rsidRPr="00AD0A5E">
        <w:rPr>
          <w:rFonts w:asciiTheme="majorEastAsia" w:eastAsiaTheme="majorEastAsia" w:hAnsiTheme="majorEastAsia" w:hint="eastAsia"/>
          <w:sz w:val="18"/>
          <w:szCs w:val="18"/>
        </w:rPr>
        <w:t>が生じている</w:t>
      </w:r>
      <w:r w:rsidR="00290974" w:rsidRPr="00AD0A5E">
        <w:rPr>
          <w:rFonts w:asciiTheme="majorEastAsia" w:eastAsiaTheme="majorEastAsia" w:hAnsiTheme="majorEastAsia" w:hint="eastAsia"/>
          <w:sz w:val="18"/>
          <w:szCs w:val="18"/>
        </w:rPr>
        <w:t>にもかかわらず</w:t>
      </w:r>
      <w:r w:rsidR="007C4295" w:rsidRPr="00AD0A5E">
        <w:rPr>
          <w:rFonts w:asciiTheme="majorEastAsia" w:eastAsiaTheme="majorEastAsia" w:hAnsiTheme="majorEastAsia" w:hint="eastAsia"/>
          <w:sz w:val="18"/>
          <w:szCs w:val="18"/>
        </w:rPr>
        <w:t>、</w:t>
      </w:r>
      <w:r w:rsidR="00277BE5" w:rsidRPr="00AD0A5E">
        <w:rPr>
          <w:rFonts w:asciiTheme="majorEastAsia" w:eastAsiaTheme="majorEastAsia" w:hAnsiTheme="majorEastAsia" w:hint="eastAsia"/>
          <w:sz w:val="18"/>
          <w:szCs w:val="18"/>
        </w:rPr>
        <w:t>「キャリアアップ計画書（</w:t>
      </w:r>
      <w:r w:rsidRPr="00AD0A5E">
        <w:rPr>
          <w:rFonts w:asciiTheme="majorEastAsia" w:eastAsiaTheme="majorEastAsia" w:hAnsiTheme="majorEastAsia" w:hint="eastAsia"/>
          <w:sz w:val="18"/>
          <w:szCs w:val="18"/>
        </w:rPr>
        <w:t>変更届</w:t>
      </w:r>
      <w:r w:rsidR="00277BE5" w:rsidRPr="00AD0A5E">
        <w:rPr>
          <w:rFonts w:asciiTheme="majorEastAsia" w:eastAsiaTheme="majorEastAsia" w:hAnsiTheme="majorEastAsia" w:hint="eastAsia"/>
          <w:sz w:val="18"/>
          <w:szCs w:val="18"/>
        </w:rPr>
        <w:t>）」</w:t>
      </w:r>
      <w:r w:rsidR="00175208" w:rsidRPr="00AD0A5E">
        <w:rPr>
          <w:rFonts w:asciiTheme="majorEastAsia" w:eastAsiaTheme="majorEastAsia" w:hAnsiTheme="majorEastAsia" w:hint="eastAsia"/>
          <w:sz w:val="18"/>
          <w:szCs w:val="18"/>
        </w:rPr>
        <w:t>（様式第２号）</w:t>
      </w:r>
      <w:r w:rsidRPr="00AD0A5E">
        <w:rPr>
          <w:rFonts w:asciiTheme="majorEastAsia" w:eastAsiaTheme="majorEastAsia" w:hAnsiTheme="majorEastAsia" w:hint="eastAsia"/>
          <w:sz w:val="18"/>
          <w:szCs w:val="18"/>
        </w:rPr>
        <w:t>の提出がない場合は</w:t>
      </w:r>
      <w:r w:rsidRPr="00AD0A5E">
        <w:rPr>
          <w:rFonts w:asciiTheme="majorEastAsia" w:eastAsiaTheme="majorEastAsia" w:hAnsiTheme="majorEastAsia" w:hint="eastAsia"/>
          <w:b/>
          <w:bCs/>
          <w:sz w:val="18"/>
          <w:szCs w:val="18"/>
        </w:rPr>
        <w:t>不支給</w:t>
      </w:r>
      <w:r w:rsidRPr="00AD0A5E">
        <w:rPr>
          <w:rFonts w:asciiTheme="majorEastAsia" w:eastAsiaTheme="majorEastAsia" w:hAnsiTheme="majorEastAsia" w:hint="eastAsia"/>
          <w:sz w:val="18"/>
          <w:szCs w:val="18"/>
        </w:rPr>
        <w:t>となりますので、予め</w:t>
      </w:r>
      <w:r w:rsidR="0069388F" w:rsidRPr="00AD0A5E">
        <w:rPr>
          <w:rFonts w:asciiTheme="majorEastAsia" w:eastAsiaTheme="majorEastAsia" w:hAnsiTheme="majorEastAsia" w:hint="eastAsia"/>
          <w:sz w:val="18"/>
          <w:szCs w:val="18"/>
        </w:rPr>
        <w:t>ご</w:t>
      </w:r>
      <w:r w:rsidRPr="00AD0A5E">
        <w:rPr>
          <w:rFonts w:asciiTheme="majorEastAsia" w:eastAsiaTheme="majorEastAsia" w:hAnsiTheme="majorEastAsia" w:hint="eastAsia"/>
          <w:sz w:val="18"/>
          <w:szCs w:val="18"/>
        </w:rPr>
        <w:t>留意ください。</w:t>
      </w:r>
      <w:bookmarkEnd w:id="10"/>
      <w:bookmarkEnd w:id="11"/>
    </w:p>
    <w:sectPr w:rsidR="00F656BA" w:rsidRPr="00082D8B" w:rsidSect="008B26EC">
      <w:footerReference w:type="default" r:id="rId17"/>
      <w:pgSz w:w="11906" w:h="16838"/>
      <w:pgMar w:top="1134" w:right="1701" w:bottom="284" w:left="1701" w:header="851" w:footer="227"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350A3" w14:textId="77777777" w:rsidR="004D04C8" w:rsidRDefault="004D04C8" w:rsidP="00334F5D">
      <w:pPr>
        <w:ind w:firstLine="260"/>
      </w:pPr>
      <w:r>
        <w:separator/>
      </w:r>
    </w:p>
  </w:endnote>
  <w:endnote w:type="continuationSeparator" w:id="0">
    <w:p w14:paraId="520A69E6" w14:textId="77777777" w:rsidR="004D04C8" w:rsidRDefault="004D04C8" w:rsidP="00334F5D">
      <w:pPr>
        <w:ind w:firstLine="260"/>
      </w:pPr>
      <w:r>
        <w:continuationSeparator/>
      </w:r>
    </w:p>
  </w:endnote>
  <w:endnote w:type="continuationNotice" w:id="1">
    <w:p w14:paraId="71D2F48F" w14:textId="77777777" w:rsidR="004D04C8" w:rsidRDefault="004D04C8">
      <w:pPr>
        <w:spacing w:line="240" w:lineRule="auto"/>
        <w:ind w:firstLine="26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DC72" w14:textId="77777777" w:rsidR="002B3D32" w:rsidRDefault="002B3D3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b"/>
      <w:tblW w:w="9923" w:type="dxa"/>
      <w:tblInd w:w="-714" w:type="dxa"/>
      <w:tblLook w:val="04A0" w:firstRow="1" w:lastRow="0" w:firstColumn="1" w:lastColumn="0" w:noHBand="0" w:noVBand="1"/>
    </w:tblPr>
    <w:tblGrid>
      <w:gridCol w:w="2694"/>
      <w:gridCol w:w="7229"/>
    </w:tblGrid>
    <w:tr w:rsidR="00E42F6F" w:rsidRPr="007A78C5" w14:paraId="2B39024F" w14:textId="77777777" w:rsidTr="004D30B7">
      <w:tc>
        <w:tcPr>
          <w:tcW w:w="2694" w:type="dxa"/>
          <w:shd w:val="clear" w:color="auto" w:fill="F2F2F2" w:themeFill="background1" w:themeFillShade="F2"/>
        </w:tcPr>
        <w:p w14:paraId="70B2D388" w14:textId="302775B4" w:rsidR="00E42F6F" w:rsidRPr="00494A50" w:rsidRDefault="00E42F6F" w:rsidP="00E42F6F">
          <w:pPr>
            <w:widowControl/>
            <w:spacing w:line="276" w:lineRule="auto"/>
            <w:ind w:left="20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⑦３年目に講じる予定の措置</w:t>
          </w:r>
        </w:p>
        <w:p w14:paraId="176A05B0" w14:textId="74DB4BFC" w:rsidR="00E42F6F" w:rsidRDefault="00E42F6F" w:rsidP="00E42F6F">
          <w:pPr>
            <w:widowControl/>
            <w:spacing w:line="240" w:lineRule="auto"/>
            <w:ind w:left="180" w:hangingChars="100" w:hanging="180"/>
            <w:jc w:val="left"/>
            <w:rPr>
              <w:rFonts w:asciiTheme="majorEastAsia" w:eastAsiaTheme="majorEastAsia" w:hAnsiTheme="majorEastAsia"/>
              <w:sz w:val="20"/>
              <w:szCs w:val="20"/>
            </w:rPr>
          </w:pPr>
          <w:r w:rsidRPr="00494A50">
            <w:rPr>
              <w:rFonts w:asciiTheme="majorEastAsia" w:eastAsiaTheme="majorEastAsia" w:hAnsiTheme="majorEastAsia" w:hint="eastAsia"/>
              <w:sz w:val="18"/>
              <w:szCs w:val="18"/>
            </w:rPr>
            <w:t>※該当する項目に○をつけてください。</w:t>
          </w:r>
        </w:p>
      </w:tc>
      <w:tc>
        <w:tcPr>
          <w:tcW w:w="7229" w:type="dxa"/>
        </w:tcPr>
        <w:p w14:paraId="5968FF63" w14:textId="77777777" w:rsidR="00E42F6F" w:rsidRDefault="00E42F6F" w:rsidP="00E42F6F">
          <w:pPr>
            <w:widowControl/>
            <w:spacing w:line="276"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ア　労働時間の延長</w:t>
          </w:r>
          <w:r w:rsidRPr="00494A50">
            <w:rPr>
              <w:rFonts w:asciiTheme="majorEastAsia" w:eastAsiaTheme="majorEastAsia" w:hAnsiTheme="majorEastAsia" w:hint="eastAsia"/>
              <w:sz w:val="20"/>
              <w:szCs w:val="20"/>
            </w:rPr>
            <w:t>（概ね</w:t>
          </w:r>
          <w:r w:rsidRPr="00494A50">
            <w:rPr>
              <w:rFonts w:asciiTheme="majorEastAsia" w:eastAsiaTheme="majorEastAsia" w:hAnsiTheme="majorEastAsia" w:hint="eastAsia"/>
              <w:sz w:val="20"/>
              <w:szCs w:val="20"/>
              <w:vertAlign w:val="superscript"/>
            </w:rPr>
            <w:t>※</w:t>
          </w:r>
          <w:r w:rsidRPr="00494A50">
            <w:rPr>
              <w:rFonts w:asciiTheme="majorEastAsia" w:eastAsiaTheme="majorEastAsia" w:hAnsiTheme="majorEastAsia" w:hint="eastAsia"/>
              <w:sz w:val="20"/>
              <w:szCs w:val="20"/>
            </w:rPr>
            <w:t>４時間以上）</w:t>
          </w:r>
        </w:p>
        <w:p w14:paraId="2C1A59A0" w14:textId="1BFEFB55" w:rsidR="00E42F6F" w:rsidRDefault="00E42F6F" w:rsidP="00E42F6F">
          <w:pPr>
            <w:widowControl/>
            <w:spacing w:line="276"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イ　基本給等の増額（18％以上）</w:t>
          </w:r>
        </w:p>
        <w:p w14:paraId="09ED0EBE" w14:textId="77777777" w:rsidR="00E42F6F" w:rsidRDefault="00E42F6F" w:rsidP="00E42F6F">
          <w:pPr>
            <w:widowControl/>
            <w:spacing w:line="276" w:lineRule="auto"/>
            <w:ind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ウ　労働時間の延長及び基本給等の増額</w:t>
          </w:r>
        </w:p>
        <w:p w14:paraId="665B4AAA" w14:textId="1FFCBE3A" w:rsidR="00E42F6F" w:rsidRPr="00494A50" w:rsidRDefault="00E42F6F" w:rsidP="00E42F6F">
          <w:pPr>
            <w:widowControl/>
            <w:spacing w:line="240" w:lineRule="auto"/>
            <w:ind w:firstLineChars="0" w:firstLine="0"/>
            <w:jc w:val="right"/>
            <w:rPr>
              <w:rFonts w:asciiTheme="majorEastAsia" w:eastAsiaTheme="majorEastAsia" w:hAnsiTheme="majorEastAsia"/>
              <w:sz w:val="20"/>
              <w:szCs w:val="20"/>
            </w:rPr>
          </w:pPr>
          <w:r w:rsidRPr="00494A50">
            <w:rPr>
              <w:rFonts w:asciiTheme="majorEastAsia" w:eastAsiaTheme="majorEastAsia" w:hAnsiTheme="majorEastAsia" w:hint="eastAsia"/>
              <w:sz w:val="20"/>
              <w:szCs w:val="20"/>
            </w:rPr>
            <w:t>（３時間以上延長の場合、概ね</w:t>
          </w:r>
          <w:r w:rsidRPr="00494A50">
            <w:rPr>
              <w:rFonts w:asciiTheme="majorEastAsia" w:eastAsiaTheme="majorEastAsia" w:hAnsiTheme="majorEastAsia" w:hint="eastAsia"/>
              <w:sz w:val="20"/>
              <w:szCs w:val="20"/>
              <w:vertAlign w:val="superscript"/>
            </w:rPr>
            <w:t>※</w:t>
          </w:r>
          <w:r w:rsidRPr="00494A50">
            <w:rPr>
              <w:rFonts w:asciiTheme="majorEastAsia" w:eastAsiaTheme="majorEastAsia" w:hAnsiTheme="majorEastAsia" w:hint="eastAsia"/>
              <w:sz w:val="20"/>
              <w:szCs w:val="20"/>
            </w:rPr>
            <w:t>５％以上）</w:t>
          </w:r>
        </w:p>
        <w:p w14:paraId="574C4C13" w14:textId="3E1A8273" w:rsidR="00E42F6F" w:rsidRPr="00494A50" w:rsidRDefault="00E42F6F" w:rsidP="00E42F6F">
          <w:pPr>
            <w:widowControl/>
            <w:spacing w:line="240" w:lineRule="auto"/>
            <w:ind w:firstLineChars="0" w:firstLine="0"/>
            <w:jc w:val="right"/>
            <w:rPr>
              <w:rFonts w:asciiTheme="majorEastAsia" w:eastAsiaTheme="majorEastAsia" w:hAnsiTheme="majorEastAsia"/>
              <w:sz w:val="20"/>
              <w:szCs w:val="20"/>
            </w:rPr>
          </w:pPr>
          <w:r w:rsidRPr="00494A50">
            <w:rPr>
              <w:rFonts w:asciiTheme="majorEastAsia" w:eastAsiaTheme="majorEastAsia" w:hAnsiTheme="majorEastAsia" w:hint="eastAsia"/>
              <w:sz w:val="20"/>
              <w:szCs w:val="20"/>
            </w:rPr>
            <w:t>（２時間以上延長の場合、概ね</w:t>
          </w:r>
          <w:r w:rsidRPr="00494A50">
            <w:rPr>
              <w:rFonts w:asciiTheme="majorEastAsia" w:eastAsiaTheme="majorEastAsia" w:hAnsiTheme="majorEastAsia" w:hint="eastAsia"/>
              <w:sz w:val="20"/>
              <w:szCs w:val="20"/>
              <w:vertAlign w:val="superscript"/>
            </w:rPr>
            <w:t>※</w:t>
          </w:r>
          <w:r w:rsidRPr="00494A50">
            <w:rPr>
              <w:rFonts w:asciiTheme="majorEastAsia" w:eastAsiaTheme="majorEastAsia" w:hAnsiTheme="majorEastAsia" w:hint="eastAsia"/>
              <w:sz w:val="20"/>
              <w:szCs w:val="20"/>
            </w:rPr>
            <w:t>10％以上）</w:t>
          </w:r>
        </w:p>
        <w:p w14:paraId="58E7AE33" w14:textId="3D6D83EB" w:rsidR="00E42F6F" w:rsidRPr="00494A50" w:rsidRDefault="00E42F6F" w:rsidP="00E42F6F">
          <w:pPr>
            <w:widowControl/>
            <w:spacing w:line="240" w:lineRule="auto"/>
            <w:ind w:firstLineChars="0" w:firstLine="0"/>
            <w:jc w:val="right"/>
            <w:rPr>
              <w:rFonts w:asciiTheme="majorEastAsia" w:eastAsiaTheme="majorEastAsia" w:hAnsiTheme="majorEastAsia"/>
              <w:sz w:val="20"/>
              <w:szCs w:val="20"/>
            </w:rPr>
          </w:pPr>
          <w:r w:rsidRPr="00494A50">
            <w:rPr>
              <w:rFonts w:asciiTheme="majorEastAsia" w:eastAsiaTheme="majorEastAsia" w:hAnsiTheme="majorEastAsia" w:hint="eastAsia"/>
              <w:sz w:val="20"/>
              <w:szCs w:val="20"/>
            </w:rPr>
            <w:t>（１時間以上延長の場合、概ね</w:t>
          </w:r>
          <w:r w:rsidRPr="00494A50">
            <w:rPr>
              <w:rFonts w:asciiTheme="majorEastAsia" w:eastAsiaTheme="majorEastAsia" w:hAnsiTheme="majorEastAsia" w:hint="eastAsia"/>
              <w:sz w:val="20"/>
              <w:szCs w:val="20"/>
              <w:vertAlign w:val="superscript"/>
            </w:rPr>
            <w:t>※</w:t>
          </w:r>
          <w:r w:rsidRPr="00494A50">
            <w:rPr>
              <w:rFonts w:asciiTheme="majorEastAsia" w:eastAsiaTheme="majorEastAsia" w:hAnsiTheme="majorEastAsia" w:hint="eastAsia"/>
              <w:sz w:val="20"/>
              <w:szCs w:val="20"/>
            </w:rPr>
            <w:t>15％以上）</w:t>
          </w:r>
        </w:p>
        <w:p w14:paraId="4B12CC6B" w14:textId="2D6AA105" w:rsidR="00E42F6F" w:rsidRPr="007A78C5" w:rsidRDefault="00E42F6F" w:rsidP="00E42F6F">
          <w:pPr>
            <w:widowControl/>
            <w:spacing w:line="240" w:lineRule="auto"/>
            <w:ind w:left="180" w:hangingChars="100" w:hanging="180"/>
            <w:jc w:val="left"/>
            <w:rPr>
              <w:rFonts w:asciiTheme="majorEastAsia" w:eastAsiaTheme="majorEastAsia" w:hAnsiTheme="majorEastAsia"/>
              <w:sz w:val="18"/>
              <w:szCs w:val="18"/>
            </w:rPr>
          </w:pPr>
          <w:r w:rsidRPr="007A78C5">
            <w:rPr>
              <w:rFonts w:asciiTheme="majorEastAsia" w:eastAsiaTheme="majorEastAsia" w:hAnsiTheme="majorEastAsia" w:hint="eastAsia"/>
              <w:sz w:val="18"/>
              <w:szCs w:val="18"/>
              <w:highlight w:val="yellow"/>
            </w:rPr>
            <w:t xml:space="preserve">※　</w:t>
          </w:r>
          <w:r>
            <w:rPr>
              <w:rFonts w:asciiTheme="majorEastAsia" w:eastAsiaTheme="majorEastAsia" w:hAnsiTheme="majorEastAsia" w:hint="eastAsia"/>
              <w:sz w:val="18"/>
              <w:szCs w:val="18"/>
              <w:highlight w:val="yellow"/>
            </w:rPr>
            <w:t>要件達成のために</w:t>
          </w:r>
          <w:r w:rsidRPr="007A78C5">
            <w:rPr>
              <w:rFonts w:asciiTheme="majorEastAsia" w:eastAsiaTheme="majorEastAsia" w:hAnsiTheme="majorEastAsia" w:hint="eastAsia"/>
              <w:sz w:val="18"/>
              <w:szCs w:val="18"/>
              <w:highlight w:val="yellow"/>
            </w:rPr>
            <w:t>必要な延長時間数、基本給等の増額率については、「社会保険</w:t>
          </w:r>
          <w:r>
            <w:rPr>
              <w:rFonts w:asciiTheme="majorEastAsia" w:eastAsiaTheme="majorEastAsia" w:hAnsiTheme="majorEastAsia" w:hint="eastAsia"/>
              <w:sz w:val="18"/>
              <w:szCs w:val="18"/>
              <w:highlight w:val="yellow"/>
            </w:rPr>
            <w:t xml:space="preserve">　</w:t>
          </w:r>
          <w:r w:rsidRPr="007A78C5">
            <w:rPr>
              <w:rFonts w:asciiTheme="majorEastAsia" w:eastAsiaTheme="majorEastAsia" w:hAnsiTheme="majorEastAsia" w:hint="eastAsia"/>
              <w:sz w:val="18"/>
              <w:szCs w:val="18"/>
              <w:highlight w:val="yellow"/>
            </w:rPr>
            <w:t>適用時処遇改善コース目安</w:t>
          </w:r>
          <w:r>
            <w:rPr>
              <w:rFonts w:asciiTheme="majorEastAsia" w:eastAsiaTheme="majorEastAsia" w:hAnsiTheme="majorEastAsia" w:hint="eastAsia"/>
              <w:sz w:val="18"/>
              <w:szCs w:val="18"/>
              <w:highlight w:val="yellow"/>
            </w:rPr>
            <w:t>確認</w:t>
          </w:r>
          <w:r w:rsidRPr="007A78C5">
            <w:rPr>
              <w:rFonts w:asciiTheme="majorEastAsia" w:eastAsiaTheme="majorEastAsia" w:hAnsiTheme="majorEastAsia" w:hint="eastAsia"/>
              <w:sz w:val="18"/>
              <w:szCs w:val="18"/>
              <w:highlight w:val="yellow"/>
            </w:rPr>
            <w:t>ツール」をご活用ください。</w:t>
          </w:r>
        </w:p>
      </w:tc>
    </w:tr>
  </w:tbl>
  <w:p w14:paraId="646BC10E" w14:textId="77777777" w:rsidR="002B3D32" w:rsidRPr="00E42F6F" w:rsidRDefault="002B3D3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BD0A" w14:textId="77777777" w:rsidR="002B3D32" w:rsidRDefault="002B3D3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2B5E" w14:textId="77777777" w:rsidR="00E42F6F" w:rsidRPr="00E42F6F" w:rsidRDefault="00E42F6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B2496" w14:textId="77777777" w:rsidR="004D04C8" w:rsidRDefault="004D04C8" w:rsidP="00334F5D">
      <w:pPr>
        <w:ind w:firstLine="260"/>
      </w:pPr>
      <w:r>
        <w:separator/>
      </w:r>
    </w:p>
  </w:footnote>
  <w:footnote w:type="continuationSeparator" w:id="0">
    <w:p w14:paraId="36876807" w14:textId="77777777" w:rsidR="004D04C8" w:rsidRDefault="004D04C8" w:rsidP="00334F5D">
      <w:pPr>
        <w:ind w:firstLine="260"/>
      </w:pPr>
      <w:r>
        <w:continuationSeparator/>
      </w:r>
    </w:p>
  </w:footnote>
  <w:footnote w:type="continuationNotice" w:id="1">
    <w:p w14:paraId="5D764D84" w14:textId="77777777" w:rsidR="004D04C8" w:rsidRDefault="004D04C8">
      <w:pPr>
        <w:spacing w:line="240" w:lineRule="auto"/>
        <w:ind w:firstLine="26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BA3C" w14:textId="77777777" w:rsidR="002B3D32" w:rsidRDefault="002B3D3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BCFA" w14:textId="77777777" w:rsidR="002B3D32" w:rsidRDefault="002B3D3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19B3" w14:textId="77777777" w:rsidR="002B3D32" w:rsidRPr="00D43C56" w:rsidRDefault="002B3D32" w:rsidP="00D43C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2B9"/>
    <w:multiLevelType w:val="hybridMultilevel"/>
    <w:tmpl w:val="202E0AFC"/>
    <w:lvl w:ilvl="0" w:tplc="E460CC16">
      <w:start w:val="1"/>
      <w:numFmt w:val="decimalEnclosedCircle"/>
      <w:lvlText w:val="%1"/>
      <w:lvlJc w:val="left"/>
      <w:pPr>
        <w:ind w:left="644" w:hanging="360"/>
      </w:pPr>
      <w:rPr>
        <w:rFonts w:hint="default"/>
        <w:color w:val="auto"/>
        <w:sz w:val="20"/>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 w15:restartNumberingAfterBreak="0">
    <w:nsid w:val="3D8556DF"/>
    <w:multiLevelType w:val="hybridMultilevel"/>
    <w:tmpl w:val="6B2AACEE"/>
    <w:lvl w:ilvl="0" w:tplc="94AC18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F711290"/>
    <w:multiLevelType w:val="hybridMultilevel"/>
    <w:tmpl w:val="4938477A"/>
    <w:lvl w:ilvl="0" w:tplc="DD022ECA">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3809DE"/>
    <w:multiLevelType w:val="hybridMultilevel"/>
    <w:tmpl w:val="16F07622"/>
    <w:lvl w:ilvl="0" w:tplc="E1E47CC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9D836F3"/>
    <w:multiLevelType w:val="hybridMultilevel"/>
    <w:tmpl w:val="243C5D68"/>
    <w:lvl w:ilvl="0" w:tplc="F8A6A8CC">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0481F13"/>
    <w:multiLevelType w:val="hybridMultilevel"/>
    <w:tmpl w:val="E94C9EAC"/>
    <w:lvl w:ilvl="0" w:tplc="B712DB78">
      <w:start w:val="3"/>
      <w:numFmt w:val="bullet"/>
      <w:lvlText w:val="□"/>
      <w:lvlJc w:val="left"/>
      <w:pPr>
        <w:ind w:left="360" w:hanging="360"/>
      </w:pPr>
      <w:rPr>
        <w:rFonts w:ascii="ＭＳ ゴシック" w:eastAsia="ＭＳ ゴシック" w:hAnsi="ＭＳ ゴシック" w:cs="Times New Roman" w:hint="eastAsia"/>
        <w:sz w:val="18"/>
        <w:szCs w:val="18"/>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28C139A"/>
    <w:multiLevelType w:val="hybridMultilevel"/>
    <w:tmpl w:val="514E96C6"/>
    <w:lvl w:ilvl="0" w:tplc="6450E6F8">
      <w:start w:val="2"/>
      <w:numFmt w:val="bullet"/>
      <w:lvlText w:val="※"/>
      <w:lvlJc w:val="left"/>
      <w:pPr>
        <w:ind w:left="1660" w:hanging="360"/>
      </w:pPr>
      <w:rPr>
        <w:rFonts w:ascii="ＭＳ ゴシック" w:eastAsia="ＭＳ ゴシック" w:hAnsi="ＭＳ ゴシック" w:cs="Times New Roman" w:hint="eastAsia"/>
      </w:rPr>
    </w:lvl>
    <w:lvl w:ilvl="1" w:tplc="0409000B" w:tentative="1">
      <w:start w:val="1"/>
      <w:numFmt w:val="bullet"/>
      <w:lvlText w:val=""/>
      <w:lvlJc w:val="left"/>
      <w:pPr>
        <w:ind w:left="2140" w:hanging="420"/>
      </w:pPr>
      <w:rPr>
        <w:rFonts w:ascii="Wingdings" w:hAnsi="Wingdings" w:hint="default"/>
      </w:rPr>
    </w:lvl>
    <w:lvl w:ilvl="2" w:tplc="0409000D" w:tentative="1">
      <w:start w:val="1"/>
      <w:numFmt w:val="bullet"/>
      <w:lvlText w:val=""/>
      <w:lvlJc w:val="left"/>
      <w:pPr>
        <w:ind w:left="2560" w:hanging="420"/>
      </w:pPr>
      <w:rPr>
        <w:rFonts w:ascii="Wingdings" w:hAnsi="Wingdings" w:hint="default"/>
      </w:rPr>
    </w:lvl>
    <w:lvl w:ilvl="3" w:tplc="04090001" w:tentative="1">
      <w:start w:val="1"/>
      <w:numFmt w:val="bullet"/>
      <w:lvlText w:val=""/>
      <w:lvlJc w:val="left"/>
      <w:pPr>
        <w:ind w:left="2980" w:hanging="420"/>
      </w:pPr>
      <w:rPr>
        <w:rFonts w:ascii="Wingdings" w:hAnsi="Wingdings" w:hint="default"/>
      </w:rPr>
    </w:lvl>
    <w:lvl w:ilvl="4" w:tplc="0409000B" w:tentative="1">
      <w:start w:val="1"/>
      <w:numFmt w:val="bullet"/>
      <w:lvlText w:val=""/>
      <w:lvlJc w:val="left"/>
      <w:pPr>
        <w:ind w:left="3400" w:hanging="420"/>
      </w:pPr>
      <w:rPr>
        <w:rFonts w:ascii="Wingdings" w:hAnsi="Wingdings" w:hint="default"/>
      </w:rPr>
    </w:lvl>
    <w:lvl w:ilvl="5" w:tplc="0409000D" w:tentative="1">
      <w:start w:val="1"/>
      <w:numFmt w:val="bullet"/>
      <w:lvlText w:val=""/>
      <w:lvlJc w:val="left"/>
      <w:pPr>
        <w:ind w:left="3820" w:hanging="420"/>
      </w:pPr>
      <w:rPr>
        <w:rFonts w:ascii="Wingdings" w:hAnsi="Wingdings" w:hint="default"/>
      </w:rPr>
    </w:lvl>
    <w:lvl w:ilvl="6" w:tplc="04090001" w:tentative="1">
      <w:start w:val="1"/>
      <w:numFmt w:val="bullet"/>
      <w:lvlText w:val=""/>
      <w:lvlJc w:val="left"/>
      <w:pPr>
        <w:ind w:left="4240" w:hanging="420"/>
      </w:pPr>
      <w:rPr>
        <w:rFonts w:ascii="Wingdings" w:hAnsi="Wingdings" w:hint="default"/>
      </w:rPr>
    </w:lvl>
    <w:lvl w:ilvl="7" w:tplc="0409000B" w:tentative="1">
      <w:start w:val="1"/>
      <w:numFmt w:val="bullet"/>
      <w:lvlText w:val=""/>
      <w:lvlJc w:val="left"/>
      <w:pPr>
        <w:ind w:left="4660" w:hanging="420"/>
      </w:pPr>
      <w:rPr>
        <w:rFonts w:ascii="Wingdings" w:hAnsi="Wingdings" w:hint="default"/>
      </w:rPr>
    </w:lvl>
    <w:lvl w:ilvl="8" w:tplc="0409000D" w:tentative="1">
      <w:start w:val="1"/>
      <w:numFmt w:val="bullet"/>
      <w:lvlText w:val=""/>
      <w:lvlJc w:val="left"/>
      <w:pPr>
        <w:ind w:left="5080" w:hanging="420"/>
      </w:pPr>
      <w:rPr>
        <w:rFonts w:ascii="Wingdings" w:hAnsi="Wingdings" w:hint="default"/>
      </w:rPr>
    </w:lvl>
  </w:abstractNum>
  <w:abstractNum w:abstractNumId="7" w15:restartNumberingAfterBreak="0">
    <w:nsid w:val="54D230CB"/>
    <w:multiLevelType w:val="hybridMultilevel"/>
    <w:tmpl w:val="67465634"/>
    <w:lvl w:ilvl="0" w:tplc="DE1C79A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F6952CC"/>
    <w:multiLevelType w:val="hybridMultilevel"/>
    <w:tmpl w:val="40FA1D22"/>
    <w:lvl w:ilvl="0" w:tplc="FD8CB0C6">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704D0326"/>
    <w:multiLevelType w:val="hybridMultilevel"/>
    <w:tmpl w:val="DE5C0082"/>
    <w:lvl w:ilvl="0" w:tplc="6FBE41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4EA05CF"/>
    <w:multiLevelType w:val="hybridMultilevel"/>
    <w:tmpl w:val="28ACA83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2915572">
    <w:abstractNumId w:val="6"/>
  </w:num>
  <w:num w:numId="2" w16cid:durableId="1812095743">
    <w:abstractNumId w:val="3"/>
  </w:num>
  <w:num w:numId="3" w16cid:durableId="932278621">
    <w:abstractNumId w:val="8"/>
  </w:num>
  <w:num w:numId="4" w16cid:durableId="751390726">
    <w:abstractNumId w:val="0"/>
  </w:num>
  <w:num w:numId="5" w16cid:durableId="1429496472">
    <w:abstractNumId w:val="1"/>
  </w:num>
  <w:num w:numId="6" w16cid:durableId="13117401">
    <w:abstractNumId w:val="5"/>
  </w:num>
  <w:num w:numId="7" w16cid:durableId="1211070027">
    <w:abstractNumId w:val="7"/>
  </w:num>
  <w:num w:numId="8" w16cid:durableId="1035231544">
    <w:abstractNumId w:val="4"/>
  </w:num>
  <w:num w:numId="9" w16cid:durableId="122575510">
    <w:abstractNumId w:val="2"/>
  </w:num>
  <w:num w:numId="10" w16cid:durableId="1219586094">
    <w:abstractNumId w:val="10"/>
  </w:num>
  <w:num w:numId="11" w16cid:durableId="2733673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Formatting/>
  <w:defaultTabStop w:val="840"/>
  <w:drawingGridHorizont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613"/>
    <w:rsid w:val="000015D0"/>
    <w:rsid w:val="00001ED0"/>
    <w:rsid w:val="00004076"/>
    <w:rsid w:val="00004422"/>
    <w:rsid w:val="00006271"/>
    <w:rsid w:val="00010B7A"/>
    <w:rsid w:val="00011210"/>
    <w:rsid w:val="00012270"/>
    <w:rsid w:val="00013697"/>
    <w:rsid w:val="000137E2"/>
    <w:rsid w:val="00013AAF"/>
    <w:rsid w:val="00013D44"/>
    <w:rsid w:val="000224E6"/>
    <w:rsid w:val="000231AA"/>
    <w:rsid w:val="00023205"/>
    <w:rsid w:val="00023246"/>
    <w:rsid w:val="000235D8"/>
    <w:rsid w:val="00024463"/>
    <w:rsid w:val="00024465"/>
    <w:rsid w:val="00025BD4"/>
    <w:rsid w:val="000264DC"/>
    <w:rsid w:val="0002794C"/>
    <w:rsid w:val="00033000"/>
    <w:rsid w:val="0003663F"/>
    <w:rsid w:val="00037A1F"/>
    <w:rsid w:val="00042C8F"/>
    <w:rsid w:val="000430C7"/>
    <w:rsid w:val="00043248"/>
    <w:rsid w:val="000457F8"/>
    <w:rsid w:val="00046069"/>
    <w:rsid w:val="000506B2"/>
    <w:rsid w:val="00050B01"/>
    <w:rsid w:val="00050E10"/>
    <w:rsid w:val="000547DF"/>
    <w:rsid w:val="000555FE"/>
    <w:rsid w:val="0005703C"/>
    <w:rsid w:val="00057E83"/>
    <w:rsid w:val="00061064"/>
    <w:rsid w:val="0006268B"/>
    <w:rsid w:val="00063BB8"/>
    <w:rsid w:val="00065336"/>
    <w:rsid w:val="00066C4D"/>
    <w:rsid w:val="000710C7"/>
    <w:rsid w:val="0007132D"/>
    <w:rsid w:val="00073D76"/>
    <w:rsid w:val="000748B3"/>
    <w:rsid w:val="00075B49"/>
    <w:rsid w:val="00076B46"/>
    <w:rsid w:val="00076CB1"/>
    <w:rsid w:val="00076F1D"/>
    <w:rsid w:val="00077F68"/>
    <w:rsid w:val="000810BD"/>
    <w:rsid w:val="000815B2"/>
    <w:rsid w:val="00081DAC"/>
    <w:rsid w:val="00082817"/>
    <w:rsid w:val="00082BCB"/>
    <w:rsid w:val="00082D8B"/>
    <w:rsid w:val="0008467B"/>
    <w:rsid w:val="00087233"/>
    <w:rsid w:val="00087C0B"/>
    <w:rsid w:val="000901FB"/>
    <w:rsid w:val="00091398"/>
    <w:rsid w:val="00091DAC"/>
    <w:rsid w:val="0009293B"/>
    <w:rsid w:val="00094DD0"/>
    <w:rsid w:val="000A00D3"/>
    <w:rsid w:val="000A07B2"/>
    <w:rsid w:val="000A1C46"/>
    <w:rsid w:val="000A44C0"/>
    <w:rsid w:val="000A5B27"/>
    <w:rsid w:val="000A6E4A"/>
    <w:rsid w:val="000A7268"/>
    <w:rsid w:val="000B2C6B"/>
    <w:rsid w:val="000B408D"/>
    <w:rsid w:val="000B4E07"/>
    <w:rsid w:val="000B612D"/>
    <w:rsid w:val="000B7513"/>
    <w:rsid w:val="000B7E35"/>
    <w:rsid w:val="000C058D"/>
    <w:rsid w:val="000C073C"/>
    <w:rsid w:val="000C098B"/>
    <w:rsid w:val="000C0D3A"/>
    <w:rsid w:val="000C13AF"/>
    <w:rsid w:val="000C243F"/>
    <w:rsid w:val="000C4B9A"/>
    <w:rsid w:val="000C704F"/>
    <w:rsid w:val="000D090E"/>
    <w:rsid w:val="000D1039"/>
    <w:rsid w:val="000D382A"/>
    <w:rsid w:val="000D53D1"/>
    <w:rsid w:val="000D5E34"/>
    <w:rsid w:val="000D6D04"/>
    <w:rsid w:val="000D7CDF"/>
    <w:rsid w:val="000E11D8"/>
    <w:rsid w:val="000E18B2"/>
    <w:rsid w:val="000E1D38"/>
    <w:rsid w:val="000E1D9A"/>
    <w:rsid w:val="000E329F"/>
    <w:rsid w:val="000E4164"/>
    <w:rsid w:val="000F124B"/>
    <w:rsid w:val="000F250F"/>
    <w:rsid w:val="000F26EF"/>
    <w:rsid w:val="000F3AC1"/>
    <w:rsid w:val="000F4041"/>
    <w:rsid w:val="000F44B4"/>
    <w:rsid w:val="000F587B"/>
    <w:rsid w:val="000F647A"/>
    <w:rsid w:val="000F672D"/>
    <w:rsid w:val="00101883"/>
    <w:rsid w:val="00101900"/>
    <w:rsid w:val="00102539"/>
    <w:rsid w:val="00102FDD"/>
    <w:rsid w:val="00105A11"/>
    <w:rsid w:val="00105DAA"/>
    <w:rsid w:val="00107200"/>
    <w:rsid w:val="00107EF5"/>
    <w:rsid w:val="001107D1"/>
    <w:rsid w:val="00110FD3"/>
    <w:rsid w:val="00112965"/>
    <w:rsid w:val="00113AD2"/>
    <w:rsid w:val="00114D23"/>
    <w:rsid w:val="00116806"/>
    <w:rsid w:val="00120EF8"/>
    <w:rsid w:val="001216E6"/>
    <w:rsid w:val="00121E2F"/>
    <w:rsid w:val="00123993"/>
    <w:rsid w:val="001240AF"/>
    <w:rsid w:val="00124C02"/>
    <w:rsid w:val="00124C68"/>
    <w:rsid w:val="00125984"/>
    <w:rsid w:val="00125D0A"/>
    <w:rsid w:val="00126158"/>
    <w:rsid w:val="0012760B"/>
    <w:rsid w:val="00130DC7"/>
    <w:rsid w:val="0013126D"/>
    <w:rsid w:val="0013399B"/>
    <w:rsid w:val="001348A4"/>
    <w:rsid w:val="0013512F"/>
    <w:rsid w:val="001376A2"/>
    <w:rsid w:val="00141883"/>
    <w:rsid w:val="001445DD"/>
    <w:rsid w:val="001447FC"/>
    <w:rsid w:val="00150A74"/>
    <w:rsid w:val="001515D2"/>
    <w:rsid w:val="00151D28"/>
    <w:rsid w:val="00152770"/>
    <w:rsid w:val="00155107"/>
    <w:rsid w:val="001563D7"/>
    <w:rsid w:val="0015718C"/>
    <w:rsid w:val="0015747F"/>
    <w:rsid w:val="0015776C"/>
    <w:rsid w:val="00160426"/>
    <w:rsid w:val="0016059A"/>
    <w:rsid w:val="00160FC5"/>
    <w:rsid w:val="00161461"/>
    <w:rsid w:val="00161FD5"/>
    <w:rsid w:val="00164225"/>
    <w:rsid w:val="001646CB"/>
    <w:rsid w:val="00164CAC"/>
    <w:rsid w:val="00166CEC"/>
    <w:rsid w:val="001670EE"/>
    <w:rsid w:val="0017042C"/>
    <w:rsid w:val="001706E9"/>
    <w:rsid w:val="001712DD"/>
    <w:rsid w:val="001719D1"/>
    <w:rsid w:val="00172242"/>
    <w:rsid w:val="00172523"/>
    <w:rsid w:val="00174FA6"/>
    <w:rsid w:val="00175208"/>
    <w:rsid w:val="00175707"/>
    <w:rsid w:val="001758C4"/>
    <w:rsid w:val="00175C6B"/>
    <w:rsid w:val="00183133"/>
    <w:rsid w:val="001833C6"/>
    <w:rsid w:val="00183F13"/>
    <w:rsid w:val="00185918"/>
    <w:rsid w:val="001865F9"/>
    <w:rsid w:val="00186D72"/>
    <w:rsid w:val="00186F7B"/>
    <w:rsid w:val="00187BFF"/>
    <w:rsid w:val="0019162C"/>
    <w:rsid w:val="00192E78"/>
    <w:rsid w:val="00193113"/>
    <w:rsid w:val="00194BC3"/>
    <w:rsid w:val="00195B2B"/>
    <w:rsid w:val="00196145"/>
    <w:rsid w:val="0019799A"/>
    <w:rsid w:val="001A24E9"/>
    <w:rsid w:val="001A2CF2"/>
    <w:rsid w:val="001A2FC5"/>
    <w:rsid w:val="001A390C"/>
    <w:rsid w:val="001A4193"/>
    <w:rsid w:val="001A61E3"/>
    <w:rsid w:val="001A700F"/>
    <w:rsid w:val="001A738E"/>
    <w:rsid w:val="001A7CD0"/>
    <w:rsid w:val="001B04C8"/>
    <w:rsid w:val="001B0EDF"/>
    <w:rsid w:val="001B25E0"/>
    <w:rsid w:val="001B30E9"/>
    <w:rsid w:val="001B3DF0"/>
    <w:rsid w:val="001B4550"/>
    <w:rsid w:val="001B6017"/>
    <w:rsid w:val="001B62EE"/>
    <w:rsid w:val="001B6E06"/>
    <w:rsid w:val="001B76E8"/>
    <w:rsid w:val="001C0DF7"/>
    <w:rsid w:val="001C1AA1"/>
    <w:rsid w:val="001C2408"/>
    <w:rsid w:val="001C2748"/>
    <w:rsid w:val="001C2904"/>
    <w:rsid w:val="001C2EF1"/>
    <w:rsid w:val="001C4F00"/>
    <w:rsid w:val="001C752D"/>
    <w:rsid w:val="001D1C82"/>
    <w:rsid w:val="001D27AC"/>
    <w:rsid w:val="001D3473"/>
    <w:rsid w:val="001D5215"/>
    <w:rsid w:val="001D59EC"/>
    <w:rsid w:val="001D6121"/>
    <w:rsid w:val="001D6241"/>
    <w:rsid w:val="001D64C9"/>
    <w:rsid w:val="001D6679"/>
    <w:rsid w:val="001E1482"/>
    <w:rsid w:val="001E4557"/>
    <w:rsid w:val="001E4993"/>
    <w:rsid w:val="001E4E51"/>
    <w:rsid w:val="001E7266"/>
    <w:rsid w:val="001E77BA"/>
    <w:rsid w:val="001F0C20"/>
    <w:rsid w:val="001F1041"/>
    <w:rsid w:val="001F3078"/>
    <w:rsid w:val="001F60E9"/>
    <w:rsid w:val="00200C8C"/>
    <w:rsid w:val="00201470"/>
    <w:rsid w:val="0020342C"/>
    <w:rsid w:val="00205605"/>
    <w:rsid w:val="00205791"/>
    <w:rsid w:val="002057D8"/>
    <w:rsid w:val="0020703E"/>
    <w:rsid w:val="002105C0"/>
    <w:rsid w:val="0021082D"/>
    <w:rsid w:val="0021101A"/>
    <w:rsid w:val="0021151C"/>
    <w:rsid w:val="002119F7"/>
    <w:rsid w:val="002134AA"/>
    <w:rsid w:val="00214676"/>
    <w:rsid w:val="0021594F"/>
    <w:rsid w:val="00216151"/>
    <w:rsid w:val="00217162"/>
    <w:rsid w:val="0021788E"/>
    <w:rsid w:val="00220FC3"/>
    <w:rsid w:val="00221B99"/>
    <w:rsid w:val="00223B2D"/>
    <w:rsid w:val="00224AD3"/>
    <w:rsid w:val="00224F9B"/>
    <w:rsid w:val="00225CEF"/>
    <w:rsid w:val="00225D35"/>
    <w:rsid w:val="0022643D"/>
    <w:rsid w:val="0022655F"/>
    <w:rsid w:val="00230362"/>
    <w:rsid w:val="00230A22"/>
    <w:rsid w:val="002310F0"/>
    <w:rsid w:val="00231E2A"/>
    <w:rsid w:val="00231EFF"/>
    <w:rsid w:val="00232B3C"/>
    <w:rsid w:val="00232CEF"/>
    <w:rsid w:val="00233116"/>
    <w:rsid w:val="00234036"/>
    <w:rsid w:val="002342A6"/>
    <w:rsid w:val="00237285"/>
    <w:rsid w:val="002372D5"/>
    <w:rsid w:val="00237AB8"/>
    <w:rsid w:val="00242812"/>
    <w:rsid w:val="0024295E"/>
    <w:rsid w:val="00243564"/>
    <w:rsid w:val="002442D7"/>
    <w:rsid w:val="00245CC2"/>
    <w:rsid w:val="00246CF5"/>
    <w:rsid w:val="00247CC3"/>
    <w:rsid w:val="00247DD2"/>
    <w:rsid w:val="0025034D"/>
    <w:rsid w:val="00253031"/>
    <w:rsid w:val="00253648"/>
    <w:rsid w:val="00253846"/>
    <w:rsid w:val="00253B01"/>
    <w:rsid w:val="00254F71"/>
    <w:rsid w:val="00255E25"/>
    <w:rsid w:val="002561DD"/>
    <w:rsid w:val="002570B5"/>
    <w:rsid w:val="002571DF"/>
    <w:rsid w:val="002571F9"/>
    <w:rsid w:val="002606DF"/>
    <w:rsid w:val="00261F0F"/>
    <w:rsid w:val="002624D6"/>
    <w:rsid w:val="00262910"/>
    <w:rsid w:val="00263885"/>
    <w:rsid w:val="00264D76"/>
    <w:rsid w:val="002678DC"/>
    <w:rsid w:val="00267A20"/>
    <w:rsid w:val="002702BC"/>
    <w:rsid w:val="002713D5"/>
    <w:rsid w:val="0027363A"/>
    <w:rsid w:val="00274030"/>
    <w:rsid w:val="0027488A"/>
    <w:rsid w:val="002749F0"/>
    <w:rsid w:val="00274E63"/>
    <w:rsid w:val="002757CE"/>
    <w:rsid w:val="002761B1"/>
    <w:rsid w:val="00277BE5"/>
    <w:rsid w:val="00280746"/>
    <w:rsid w:val="002811EE"/>
    <w:rsid w:val="0028185C"/>
    <w:rsid w:val="002833ED"/>
    <w:rsid w:val="00284089"/>
    <w:rsid w:val="002841D7"/>
    <w:rsid w:val="00284987"/>
    <w:rsid w:val="00290974"/>
    <w:rsid w:val="00292AA2"/>
    <w:rsid w:val="00294396"/>
    <w:rsid w:val="002949DB"/>
    <w:rsid w:val="002951AF"/>
    <w:rsid w:val="002955A9"/>
    <w:rsid w:val="0029673B"/>
    <w:rsid w:val="00296C49"/>
    <w:rsid w:val="00297838"/>
    <w:rsid w:val="002A3ABB"/>
    <w:rsid w:val="002A46B4"/>
    <w:rsid w:val="002A7727"/>
    <w:rsid w:val="002B0EB6"/>
    <w:rsid w:val="002B2C6F"/>
    <w:rsid w:val="002B3D32"/>
    <w:rsid w:val="002B587A"/>
    <w:rsid w:val="002B6133"/>
    <w:rsid w:val="002B6253"/>
    <w:rsid w:val="002B63DC"/>
    <w:rsid w:val="002B6583"/>
    <w:rsid w:val="002B69A8"/>
    <w:rsid w:val="002B7FB2"/>
    <w:rsid w:val="002C052B"/>
    <w:rsid w:val="002C18A8"/>
    <w:rsid w:val="002C4E76"/>
    <w:rsid w:val="002C546C"/>
    <w:rsid w:val="002C7BAB"/>
    <w:rsid w:val="002D095C"/>
    <w:rsid w:val="002D190F"/>
    <w:rsid w:val="002D213E"/>
    <w:rsid w:val="002D3CC1"/>
    <w:rsid w:val="002D5E64"/>
    <w:rsid w:val="002D63D1"/>
    <w:rsid w:val="002D71CA"/>
    <w:rsid w:val="002E02BF"/>
    <w:rsid w:val="002E0E4A"/>
    <w:rsid w:val="002E13D8"/>
    <w:rsid w:val="002E179A"/>
    <w:rsid w:val="002E25D4"/>
    <w:rsid w:val="002E3E75"/>
    <w:rsid w:val="002E3FBF"/>
    <w:rsid w:val="002E41E5"/>
    <w:rsid w:val="002E7E1D"/>
    <w:rsid w:val="002F0EBD"/>
    <w:rsid w:val="002F2E97"/>
    <w:rsid w:val="002F35D2"/>
    <w:rsid w:val="003012CD"/>
    <w:rsid w:val="0030245B"/>
    <w:rsid w:val="003037A4"/>
    <w:rsid w:val="00303CB9"/>
    <w:rsid w:val="003044DB"/>
    <w:rsid w:val="003102A1"/>
    <w:rsid w:val="0031335B"/>
    <w:rsid w:val="00316A02"/>
    <w:rsid w:val="00316AA8"/>
    <w:rsid w:val="0031770B"/>
    <w:rsid w:val="0032023E"/>
    <w:rsid w:val="0032055E"/>
    <w:rsid w:val="00321E2D"/>
    <w:rsid w:val="003224B4"/>
    <w:rsid w:val="00322C67"/>
    <w:rsid w:val="003256E4"/>
    <w:rsid w:val="00326E06"/>
    <w:rsid w:val="00332CF2"/>
    <w:rsid w:val="00333AC2"/>
    <w:rsid w:val="00334B58"/>
    <w:rsid w:val="00334F5D"/>
    <w:rsid w:val="003365E9"/>
    <w:rsid w:val="003377FA"/>
    <w:rsid w:val="0034119D"/>
    <w:rsid w:val="0034673C"/>
    <w:rsid w:val="003469B9"/>
    <w:rsid w:val="00347602"/>
    <w:rsid w:val="00347DC9"/>
    <w:rsid w:val="003535D2"/>
    <w:rsid w:val="00353D74"/>
    <w:rsid w:val="00353D9E"/>
    <w:rsid w:val="00355149"/>
    <w:rsid w:val="00355306"/>
    <w:rsid w:val="003559B3"/>
    <w:rsid w:val="0036107F"/>
    <w:rsid w:val="00361C29"/>
    <w:rsid w:val="00362FC4"/>
    <w:rsid w:val="0036414D"/>
    <w:rsid w:val="00365672"/>
    <w:rsid w:val="00371D2E"/>
    <w:rsid w:val="0037205F"/>
    <w:rsid w:val="003726B6"/>
    <w:rsid w:val="00373BA1"/>
    <w:rsid w:val="003746CE"/>
    <w:rsid w:val="0037473A"/>
    <w:rsid w:val="0038137C"/>
    <w:rsid w:val="00381DE3"/>
    <w:rsid w:val="00387DD5"/>
    <w:rsid w:val="003902C6"/>
    <w:rsid w:val="003914F4"/>
    <w:rsid w:val="003943C2"/>
    <w:rsid w:val="00394593"/>
    <w:rsid w:val="00394B08"/>
    <w:rsid w:val="003964CB"/>
    <w:rsid w:val="00396FE8"/>
    <w:rsid w:val="00397130"/>
    <w:rsid w:val="00397686"/>
    <w:rsid w:val="003A1D65"/>
    <w:rsid w:val="003A1FD3"/>
    <w:rsid w:val="003A2AEB"/>
    <w:rsid w:val="003A2CCC"/>
    <w:rsid w:val="003A3495"/>
    <w:rsid w:val="003A34FA"/>
    <w:rsid w:val="003A3A2E"/>
    <w:rsid w:val="003A5FC2"/>
    <w:rsid w:val="003A60CD"/>
    <w:rsid w:val="003A6DAF"/>
    <w:rsid w:val="003B0720"/>
    <w:rsid w:val="003B2658"/>
    <w:rsid w:val="003B2718"/>
    <w:rsid w:val="003B4854"/>
    <w:rsid w:val="003B48DE"/>
    <w:rsid w:val="003B4B07"/>
    <w:rsid w:val="003B6785"/>
    <w:rsid w:val="003B7E2D"/>
    <w:rsid w:val="003C14F5"/>
    <w:rsid w:val="003C42A9"/>
    <w:rsid w:val="003C50EA"/>
    <w:rsid w:val="003C5A3D"/>
    <w:rsid w:val="003C6CE1"/>
    <w:rsid w:val="003C79C4"/>
    <w:rsid w:val="003C7EF6"/>
    <w:rsid w:val="003D0FC5"/>
    <w:rsid w:val="003D1C58"/>
    <w:rsid w:val="003D2F46"/>
    <w:rsid w:val="003D3806"/>
    <w:rsid w:val="003D4910"/>
    <w:rsid w:val="003D512A"/>
    <w:rsid w:val="003D5AF8"/>
    <w:rsid w:val="003D6C92"/>
    <w:rsid w:val="003D785F"/>
    <w:rsid w:val="003D7CA6"/>
    <w:rsid w:val="003E294B"/>
    <w:rsid w:val="003E4886"/>
    <w:rsid w:val="003E539B"/>
    <w:rsid w:val="003F0305"/>
    <w:rsid w:val="003F1928"/>
    <w:rsid w:val="003F1FD7"/>
    <w:rsid w:val="003F28E8"/>
    <w:rsid w:val="003F29FD"/>
    <w:rsid w:val="003F2DBA"/>
    <w:rsid w:val="003F3908"/>
    <w:rsid w:val="003F3DAD"/>
    <w:rsid w:val="003F52F6"/>
    <w:rsid w:val="003F5F86"/>
    <w:rsid w:val="003F606A"/>
    <w:rsid w:val="003F6A7F"/>
    <w:rsid w:val="003F7913"/>
    <w:rsid w:val="004005E9"/>
    <w:rsid w:val="0040127B"/>
    <w:rsid w:val="00401F69"/>
    <w:rsid w:val="0040273A"/>
    <w:rsid w:val="00403154"/>
    <w:rsid w:val="0040335F"/>
    <w:rsid w:val="00404B5B"/>
    <w:rsid w:val="0040638B"/>
    <w:rsid w:val="0040679B"/>
    <w:rsid w:val="0040686A"/>
    <w:rsid w:val="00407BE0"/>
    <w:rsid w:val="0041087D"/>
    <w:rsid w:val="00411B5A"/>
    <w:rsid w:val="00413EAD"/>
    <w:rsid w:val="00414569"/>
    <w:rsid w:val="0041597D"/>
    <w:rsid w:val="0041647F"/>
    <w:rsid w:val="00420933"/>
    <w:rsid w:val="00421023"/>
    <w:rsid w:val="00421912"/>
    <w:rsid w:val="004233A8"/>
    <w:rsid w:val="004245EF"/>
    <w:rsid w:val="00424C8B"/>
    <w:rsid w:val="004256F6"/>
    <w:rsid w:val="0043189A"/>
    <w:rsid w:val="004322DC"/>
    <w:rsid w:val="00433DEE"/>
    <w:rsid w:val="004347AB"/>
    <w:rsid w:val="00440860"/>
    <w:rsid w:val="004408EB"/>
    <w:rsid w:val="00440D53"/>
    <w:rsid w:val="00442396"/>
    <w:rsid w:val="0044298C"/>
    <w:rsid w:val="004434BB"/>
    <w:rsid w:val="00443D78"/>
    <w:rsid w:val="00443EB6"/>
    <w:rsid w:val="00444F0C"/>
    <w:rsid w:val="0044645A"/>
    <w:rsid w:val="00447A4A"/>
    <w:rsid w:val="00452EB4"/>
    <w:rsid w:val="00455045"/>
    <w:rsid w:val="0045647A"/>
    <w:rsid w:val="004565C1"/>
    <w:rsid w:val="0045749F"/>
    <w:rsid w:val="00457FE3"/>
    <w:rsid w:val="00461F43"/>
    <w:rsid w:val="004624AC"/>
    <w:rsid w:val="00462B19"/>
    <w:rsid w:val="00464797"/>
    <w:rsid w:val="00464AA5"/>
    <w:rsid w:val="00466E61"/>
    <w:rsid w:val="004672ED"/>
    <w:rsid w:val="00467336"/>
    <w:rsid w:val="004721EF"/>
    <w:rsid w:val="004727B0"/>
    <w:rsid w:val="00474182"/>
    <w:rsid w:val="0047694A"/>
    <w:rsid w:val="0047754B"/>
    <w:rsid w:val="00482BCD"/>
    <w:rsid w:val="0048348E"/>
    <w:rsid w:val="0048525C"/>
    <w:rsid w:val="004857C5"/>
    <w:rsid w:val="004863A5"/>
    <w:rsid w:val="0048694E"/>
    <w:rsid w:val="00486BB1"/>
    <w:rsid w:val="00490A4E"/>
    <w:rsid w:val="00490EAB"/>
    <w:rsid w:val="0049113C"/>
    <w:rsid w:val="00491896"/>
    <w:rsid w:val="004940BC"/>
    <w:rsid w:val="004943FE"/>
    <w:rsid w:val="00494621"/>
    <w:rsid w:val="00494A50"/>
    <w:rsid w:val="004A0236"/>
    <w:rsid w:val="004A2A6E"/>
    <w:rsid w:val="004A4D94"/>
    <w:rsid w:val="004B11F8"/>
    <w:rsid w:val="004B291F"/>
    <w:rsid w:val="004B2A65"/>
    <w:rsid w:val="004B3280"/>
    <w:rsid w:val="004B3D95"/>
    <w:rsid w:val="004B57A0"/>
    <w:rsid w:val="004C39F5"/>
    <w:rsid w:val="004C488A"/>
    <w:rsid w:val="004C4A65"/>
    <w:rsid w:val="004C597F"/>
    <w:rsid w:val="004C7D07"/>
    <w:rsid w:val="004D0117"/>
    <w:rsid w:val="004D0494"/>
    <w:rsid w:val="004D04C8"/>
    <w:rsid w:val="004D2C49"/>
    <w:rsid w:val="004D30B7"/>
    <w:rsid w:val="004D38E0"/>
    <w:rsid w:val="004D3A49"/>
    <w:rsid w:val="004D4254"/>
    <w:rsid w:val="004D4462"/>
    <w:rsid w:val="004D5D72"/>
    <w:rsid w:val="004E02D0"/>
    <w:rsid w:val="004E04BC"/>
    <w:rsid w:val="004E1069"/>
    <w:rsid w:val="004E2CDA"/>
    <w:rsid w:val="004E2D2F"/>
    <w:rsid w:val="004E44DE"/>
    <w:rsid w:val="004E4FF6"/>
    <w:rsid w:val="004E627C"/>
    <w:rsid w:val="004E68A3"/>
    <w:rsid w:val="004E6E57"/>
    <w:rsid w:val="004E7006"/>
    <w:rsid w:val="004E7DA6"/>
    <w:rsid w:val="004F2AB6"/>
    <w:rsid w:val="004F328F"/>
    <w:rsid w:val="004F468E"/>
    <w:rsid w:val="004F73C0"/>
    <w:rsid w:val="004F7AD9"/>
    <w:rsid w:val="004F7FD0"/>
    <w:rsid w:val="005009D4"/>
    <w:rsid w:val="005020C4"/>
    <w:rsid w:val="0050301E"/>
    <w:rsid w:val="00503D28"/>
    <w:rsid w:val="00503F5A"/>
    <w:rsid w:val="00504250"/>
    <w:rsid w:val="00505002"/>
    <w:rsid w:val="00506E39"/>
    <w:rsid w:val="005105AB"/>
    <w:rsid w:val="005109F3"/>
    <w:rsid w:val="005116E6"/>
    <w:rsid w:val="0051453F"/>
    <w:rsid w:val="00514613"/>
    <w:rsid w:val="0051517A"/>
    <w:rsid w:val="005202F8"/>
    <w:rsid w:val="0052062D"/>
    <w:rsid w:val="00520E52"/>
    <w:rsid w:val="005217B8"/>
    <w:rsid w:val="00522407"/>
    <w:rsid w:val="00523B46"/>
    <w:rsid w:val="00524BCF"/>
    <w:rsid w:val="00527E59"/>
    <w:rsid w:val="00530138"/>
    <w:rsid w:val="00531566"/>
    <w:rsid w:val="00531CBB"/>
    <w:rsid w:val="0053210F"/>
    <w:rsid w:val="00534B41"/>
    <w:rsid w:val="005352AF"/>
    <w:rsid w:val="00536387"/>
    <w:rsid w:val="005412E4"/>
    <w:rsid w:val="0054254B"/>
    <w:rsid w:val="005427A4"/>
    <w:rsid w:val="005431DF"/>
    <w:rsid w:val="005436D6"/>
    <w:rsid w:val="005450A1"/>
    <w:rsid w:val="00545861"/>
    <w:rsid w:val="005466BA"/>
    <w:rsid w:val="005475F3"/>
    <w:rsid w:val="0055073D"/>
    <w:rsid w:val="00550AD0"/>
    <w:rsid w:val="00551092"/>
    <w:rsid w:val="0055127E"/>
    <w:rsid w:val="00552823"/>
    <w:rsid w:val="005572FA"/>
    <w:rsid w:val="00560999"/>
    <w:rsid w:val="00560B49"/>
    <w:rsid w:val="0056141D"/>
    <w:rsid w:val="00561BA2"/>
    <w:rsid w:val="005624F8"/>
    <w:rsid w:val="00563EA5"/>
    <w:rsid w:val="00564F39"/>
    <w:rsid w:val="005658D3"/>
    <w:rsid w:val="00565928"/>
    <w:rsid w:val="00565A22"/>
    <w:rsid w:val="0057016E"/>
    <w:rsid w:val="005736E3"/>
    <w:rsid w:val="0057374B"/>
    <w:rsid w:val="00573E56"/>
    <w:rsid w:val="00575598"/>
    <w:rsid w:val="005767DE"/>
    <w:rsid w:val="0057715D"/>
    <w:rsid w:val="005805AA"/>
    <w:rsid w:val="005836DD"/>
    <w:rsid w:val="00583B68"/>
    <w:rsid w:val="00587151"/>
    <w:rsid w:val="0058738F"/>
    <w:rsid w:val="005904F5"/>
    <w:rsid w:val="005921FA"/>
    <w:rsid w:val="00594DAD"/>
    <w:rsid w:val="005975AD"/>
    <w:rsid w:val="005A021D"/>
    <w:rsid w:val="005A077F"/>
    <w:rsid w:val="005A0AFB"/>
    <w:rsid w:val="005A1078"/>
    <w:rsid w:val="005A1F3D"/>
    <w:rsid w:val="005A3527"/>
    <w:rsid w:val="005A49C8"/>
    <w:rsid w:val="005A65BD"/>
    <w:rsid w:val="005B0A69"/>
    <w:rsid w:val="005B0C95"/>
    <w:rsid w:val="005B5033"/>
    <w:rsid w:val="005B6DB5"/>
    <w:rsid w:val="005C1CD1"/>
    <w:rsid w:val="005C2EE7"/>
    <w:rsid w:val="005C3025"/>
    <w:rsid w:val="005C41F4"/>
    <w:rsid w:val="005C45F2"/>
    <w:rsid w:val="005C487A"/>
    <w:rsid w:val="005C6ECA"/>
    <w:rsid w:val="005C7731"/>
    <w:rsid w:val="005D0577"/>
    <w:rsid w:val="005D4F4A"/>
    <w:rsid w:val="005D6C69"/>
    <w:rsid w:val="005D75C0"/>
    <w:rsid w:val="005E1A1B"/>
    <w:rsid w:val="005E297F"/>
    <w:rsid w:val="005E301E"/>
    <w:rsid w:val="005E37F6"/>
    <w:rsid w:val="005E5AEE"/>
    <w:rsid w:val="005E7583"/>
    <w:rsid w:val="005F1FD1"/>
    <w:rsid w:val="005F45F0"/>
    <w:rsid w:val="005F57DC"/>
    <w:rsid w:val="005F5C4A"/>
    <w:rsid w:val="005F628F"/>
    <w:rsid w:val="005F77D2"/>
    <w:rsid w:val="00601286"/>
    <w:rsid w:val="0060280B"/>
    <w:rsid w:val="00602B3F"/>
    <w:rsid w:val="0060351A"/>
    <w:rsid w:val="0060356D"/>
    <w:rsid w:val="0060434F"/>
    <w:rsid w:val="00604C5C"/>
    <w:rsid w:val="0060669A"/>
    <w:rsid w:val="0061009C"/>
    <w:rsid w:val="0061018C"/>
    <w:rsid w:val="00610972"/>
    <w:rsid w:val="00612BA4"/>
    <w:rsid w:val="0061401E"/>
    <w:rsid w:val="00614FB6"/>
    <w:rsid w:val="00616752"/>
    <w:rsid w:val="00616B82"/>
    <w:rsid w:val="00616BA0"/>
    <w:rsid w:val="00617396"/>
    <w:rsid w:val="006179E2"/>
    <w:rsid w:val="00620DC4"/>
    <w:rsid w:val="0062358B"/>
    <w:rsid w:val="00625C1B"/>
    <w:rsid w:val="00626C46"/>
    <w:rsid w:val="00626FCD"/>
    <w:rsid w:val="00630730"/>
    <w:rsid w:val="0063144B"/>
    <w:rsid w:val="00632408"/>
    <w:rsid w:val="006325F5"/>
    <w:rsid w:val="00633099"/>
    <w:rsid w:val="00633EE8"/>
    <w:rsid w:val="00634524"/>
    <w:rsid w:val="00635338"/>
    <w:rsid w:val="006359E9"/>
    <w:rsid w:val="00636B2B"/>
    <w:rsid w:val="00637460"/>
    <w:rsid w:val="006417F0"/>
    <w:rsid w:val="0064248E"/>
    <w:rsid w:val="0064403C"/>
    <w:rsid w:val="0064446D"/>
    <w:rsid w:val="00644664"/>
    <w:rsid w:val="00644678"/>
    <w:rsid w:val="00645D9A"/>
    <w:rsid w:val="00646FB3"/>
    <w:rsid w:val="00647FDC"/>
    <w:rsid w:val="00652255"/>
    <w:rsid w:val="006522E4"/>
    <w:rsid w:val="00655A68"/>
    <w:rsid w:val="0065626A"/>
    <w:rsid w:val="00656D06"/>
    <w:rsid w:val="006575AF"/>
    <w:rsid w:val="00660019"/>
    <w:rsid w:val="00660815"/>
    <w:rsid w:val="00663195"/>
    <w:rsid w:val="00663694"/>
    <w:rsid w:val="00663E34"/>
    <w:rsid w:val="0066524C"/>
    <w:rsid w:val="0067036A"/>
    <w:rsid w:val="00670F73"/>
    <w:rsid w:val="006743EC"/>
    <w:rsid w:val="00677111"/>
    <w:rsid w:val="0068273C"/>
    <w:rsid w:val="006829B1"/>
    <w:rsid w:val="00682DE9"/>
    <w:rsid w:val="00684241"/>
    <w:rsid w:val="00685BB5"/>
    <w:rsid w:val="006874EA"/>
    <w:rsid w:val="00690574"/>
    <w:rsid w:val="00690621"/>
    <w:rsid w:val="00692DB1"/>
    <w:rsid w:val="0069388F"/>
    <w:rsid w:val="00693DDD"/>
    <w:rsid w:val="006944E4"/>
    <w:rsid w:val="00694C22"/>
    <w:rsid w:val="00695696"/>
    <w:rsid w:val="00696484"/>
    <w:rsid w:val="00696967"/>
    <w:rsid w:val="006A0DC0"/>
    <w:rsid w:val="006A1514"/>
    <w:rsid w:val="006A3556"/>
    <w:rsid w:val="006A43C9"/>
    <w:rsid w:val="006A557F"/>
    <w:rsid w:val="006A57A5"/>
    <w:rsid w:val="006A7779"/>
    <w:rsid w:val="006A7A7B"/>
    <w:rsid w:val="006B0772"/>
    <w:rsid w:val="006B0AFD"/>
    <w:rsid w:val="006B0DBF"/>
    <w:rsid w:val="006B1CB3"/>
    <w:rsid w:val="006B264B"/>
    <w:rsid w:val="006B3533"/>
    <w:rsid w:val="006B5240"/>
    <w:rsid w:val="006B55CB"/>
    <w:rsid w:val="006B656B"/>
    <w:rsid w:val="006B6C8A"/>
    <w:rsid w:val="006B6E45"/>
    <w:rsid w:val="006B6E57"/>
    <w:rsid w:val="006C05E4"/>
    <w:rsid w:val="006C1351"/>
    <w:rsid w:val="006C2667"/>
    <w:rsid w:val="006C26E9"/>
    <w:rsid w:val="006C45E6"/>
    <w:rsid w:val="006C5920"/>
    <w:rsid w:val="006C615C"/>
    <w:rsid w:val="006C6972"/>
    <w:rsid w:val="006D02C9"/>
    <w:rsid w:val="006D2BA4"/>
    <w:rsid w:val="006D3581"/>
    <w:rsid w:val="006D3A2E"/>
    <w:rsid w:val="006D45F5"/>
    <w:rsid w:val="006D7B7A"/>
    <w:rsid w:val="006E0260"/>
    <w:rsid w:val="006E18D0"/>
    <w:rsid w:val="006E3449"/>
    <w:rsid w:val="006E3B1B"/>
    <w:rsid w:val="006E4F44"/>
    <w:rsid w:val="006E6BB1"/>
    <w:rsid w:val="006E6D78"/>
    <w:rsid w:val="006F0A5C"/>
    <w:rsid w:val="006F2973"/>
    <w:rsid w:val="006F410C"/>
    <w:rsid w:val="006F56A8"/>
    <w:rsid w:val="006F7D15"/>
    <w:rsid w:val="0070005D"/>
    <w:rsid w:val="0070291B"/>
    <w:rsid w:val="00706E3B"/>
    <w:rsid w:val="0070749A"/>
    <w:rsid w:val="007077F3"/>
    <w:rsid w:val="00707A52"/>
    <w:rsid w:val="007102C2"/>
    <w:rsid w:val="0071162D"/>
    <w:rsid w:val="0071361A"/>
    <w:rsid w:val="00713924"/>
    <w:rsid w:val="00720BAA"/>
    <w:rsid w:val="00721BD5"/>
    <w:rsid w:val="00721E34"/>
    <w:rsid w:val="00723775"/>
    <w:rsid w:val="00725DBF"/>
    <w:rsid w:val="00726EFD"/>
    <w:rsid w:val="007335EA"/>
    <w:rsid w:val="007354C2"/>
    <w:rsid w:val="0073561E"/>
    <w:rsid w:val="00735940"/>
    <w:rsid w:val="00735E83"/>
    <w:rsid w:val="0073632F"/>
    <w:rsid w:val="007377D1"/>
    <w:rsid w:val="00740782"/>
    <w:rsid w:val="00740AF9"/>
    <w:rsid w:val="007419F0"/>
    <w:rsid w:val="007441B2"/>
    <w:rsid w:val="007505AE"/>
    <w:rsid w:val="00751AF9"/>
    <w:rsid w:val="00751E83"/>
    <w:rsid w:val="00752027"/>
    <w:rsid w:val="00752437"/>
    <w:rsid w:val="0075779D"/>
    <w:rsid w:val="00757E99"/>
    <w:rsid w:val="00760183"/>
    <w:rsid w:val="00760715"/>
    <w:rsid w:val="007609D4"/>
    <w:rsid w:val="00760D9B"/>
    <w:rsid w:val="00764065"/>
    <w:rsid w:val="00767922"/>
    <w:rsid w:val="007715E7"/>
    <w:rsid w:val="00771738"/>
    <w:rsid w:val="00772022"/>
    <w:rsid w:val="00772223"/>
    <w:rsid w:val="00772ED5"/>
    <w:rsid w:val="00774990"/>
    <w:rsid w:val="00776EA8"/>
    <w:rsid w:val="0078163E"/>
    <w:rsid w:val="00784BAB"/>
    <w:rsid w:val="0079239E"/>
    <w:rsid w:val="00792789"/>
    <w:rsid w:val="0079501D"/>
    <w:rsid w:val="007957C9"/>
    <w:rsid w:val="00795848"/>
    <w:rsid w:val="00795EFA"/>
    <w:rsid w:val="00796D5F"/>
    <w:rsid w:val="00797455"/>
    <w:rsid w:val="007A3473"/>
    <w:rsid w:val="007A4113"/>
    <w:rsid w:val="007A49B8"/>
    <w:rsid w:val="007A4EF9"/>
    <w:rsid w:val="007A76F3"/>
    <w:rsid w:val="007A78C5"/>
    <w:rsid w:val="007A7F27"/>
    <w:rsid w:val="007A7F63"/>
    <w:rsid w:val="007B186F"/>
    <w:rsid w:val="007B1C58"/>
    <w:rsid w:val="007B21AF"/>
    <w:rsid w:val="007B35E5"/>
    <w:rsid w:val="007B3BB0"/>
    <w:rsid w:val="007B74AA"/>
    <w:rsid w:val="007B74EF"/>
    <w:rsid w:val="007B7823"/>
    <w:rsid w:val="007B79D9"/>
    <w:rsid w:val="007C2B3C"/>
    <w:rsid w:val="007C3567"/>
    <w:rsid w:val="007C3B95"/>
    <w:rsid w:val="007C3C51"/>
    <w:rsid w:val="007C4295"/>
    <w:rsid w:val="007C4D5C"/>
    <w:rsid w:val="007C50C6"/>
    <w:rsid w:val="007C5A4C"/>
    <w:rsid w:val="007C5F56"/>
    <w:rsid w:val="007D14DC"/>
    <w:rsid w:val="007D238B"/>
    <w:rsid w:val="007D281A"/>
    <w:rsid w:val="007D477B"/>
    <w:rsid w:val="007D5924"/>
    <w:rsid w:val="007D642B"/>
    <w:rsid w:val="007D7384"/>
    <w:rsid w:val="007E08B2"/>
    <w:rsid w:val="007E1E45"/>
    <w:rsid w:val="007E257E"/>
    <w:rsid w:val="007E39AF"/>
    <w:rsid w:val="007E4987"/>
    <w:rsid w:val="007E6052"/>
    <w:rsid w:val="007E6EA0"/>
    <w:rsid w:val="007E7685"/>
    <w:rsid w:val="007E7906"/>
    <w:rsid w:val="007F025E"/>
    <w:rsid w:val="007F0E11"/>
    <w:rsid w:val="007F122E"/>
    <w:rsid w:val="007F1D46"/>
    <w:rsid w:val="007F358C"/>
    <w:rsid w:val="007F3783"/>
    <w:rsid w:val="007F3F89"/>
    <w:rsid w:val="007F47E7"/>
    <w:rsid w:val="007F54DA"/>
    <w:rsid w:val="007F55E6"/>
    <w:rsid w:val="007F6DF0"/>
    <w:rsid w:val="007F73C6"/>
    <w:rsid w:val="008005AD"/>
    <w:rsid w:val="00800A4B"/>
    <w:rsid w:val="0080223E"/>
    <w:rsid w:val="0080284E"/>
    <w:rsid w:val="00803ADB"/>
    <w:rsid w:val="00805B52"/>
    <w:rsid w:val="0080629D"/>
    <w:rsid w:val="00810FDB"/>
    <w:rsid w:val="00811B3A"/>
    <w:rsid w:val="00813027"/>
    <w:rsid w:val="00814A19"/>
    <w:rsid w:val="00814C88"/>
    <w:rsid w:val="00815377"/>
    <w:rsid w:val="00815A84"/>
    <w:rsid w:val="00815C2A"/>
    <w:rsid w:val="0081645A"/>
    <w:rsid w:val="008212D0"/>
    <w:rsid w:val="008229B7"/>
    <w:rsid w:val="00822D7F"/>
    <w:rsid w:val="0082463B"/>
    <w:rsid w:val="00825538"/>
    <w:rsid w:val="00826956"/>
    <w:rsid w:val="00826B18"/>
    <w:rsid w:val="00826C0C"/>
    <w:rsid w:val="00830022"/>
    <w:rsid w:val="00830BB7"/>
    <w:rsid w:val="00831988"/>
    <w:rsid w:val="008338B3"/>
    <w:rsid w:val="00834282"/>
    <w:rsid w:val="00835FE7"/>
    <w:rsid w:val="00842851"/>
    <w:rsid w:val="00843393"/>
    <w:rsid w:val="00843450"/>
    <w:rsid w:val="008447A0"/>
    <w:rsid w:val="00845A70"/>
    <w:rsid w:val="00846071"/>
    <w:rsid w:val="00846E65"/>
    <w:rsid w:val="00846F9B"/>
    <w:rsid w:val="00847257"/>
    <w:rsid w:val="00847E0E"/>
    <w:rsid w:val="0085175D"/>
    <w:rsid w:val="008532CB"/>
    <w:rsid w:val="00853F3A"/>
    <w:rsid w:val="0085496E"/>
    <w:rsid w:val="00854CAC"/>
    <w:rsid w:val="00855148"/>
    <w:rsid w:val="0085782A"/>
    <w:rsid w:val="008608DF"/>
    <w:rsid w:val="008622DB"/>
    <w:rsid w:val="0086506E"/>
    <w:rsid w:val="0086513A"/>
    <w:rsid w:val="0086582D"/>
    <w:rsid w:val="008675DF"/>
    <w:rsid w:val="00870ECD"/>
    <w:rsid w:val="00872A48"/>
    <w:rsid w:val="00874B0E"/>
    <w:rsid w:val="00875E37"/>
    <w:rsid w:val="00876B49"/>
    <w:rsid w:val="008801A7"/>
    <w:rsid w:val="00881289"/>
    <w:rsid w:val="008815B9"/>
    <w:rsid w:val="0088175C"/>
    <w:rsid w:val="008821CE"/>
    <w:rsid w:val="00883424"/>
    <w:rsid w:val="008845D2"/>
    <w:rsid w:val="00884C71"/>
    <w:rsid w:val="00890EF9"/>
    <w:rsid w:val="00891392"/>
    <w:rsid w:val="00891CFE"/>
    <w:rsid w:val="008922F5"/>
    <w:rsid w:val="008939FB"/>
    <w:rsid w:val="00893BE3"/>
    <w:rsid w:val="008977F2"/>
    <w:rsid w:val="00897887"/>
    <w:rsid w:val="008A078F"/>
    <w:rsid w:val="008A0C97"/>
    <w:rsid w:val="008A1E3A"/>
    <w:rsid w:val="008A5956"/>
    <w:rsid w:val="008A59ED"/>
    <w:rsid w:val="008A6803"/>
    <w:rsid w:val="008A7854"/>
    <w:rsid w:val="008A7FA6"/>
    <w:rsid w:val="008B04BB"/>
    <w:rsid w:val="008B0707"/>
    <w:rsid w:val="008B0881"/>
    <w:rsid w:val="008B1281"/>
    <w:rsid w:val="008B26EC"/>
    <w:rsid w:val="008B279A"/>
    <w:rsid w:val="008B2930"/>
    <w:rsid w:val="008B2F06"/>
    <w:rsid w:val="008B3F51"/>
    <w:rsid w:val="008B52D7"/>
    <w:rsid w:val="008C4672"/>
    <w:rsid w:val="008C5283"/>
    <w:rsid w:val="008D0209"/>
    <w:rsid w:val="008D1A21"/>
    <w:rsid w:val="008D3033"/>
    <w:rsid w:val="008D3C3B"/>
    <w:rsid w:val="008D4772"/>
    <w:rsid w:val="008D47FB"/>
    <w:rsid w:val="008D5B5A"/>
    <w:rsid w:val="008D5C25"/>
    <w:rsid w:val="008D6314"/>
    <w:rsid w:val="008E1200"/>
    <w:rsid w:val="008E422F"/>
    <w:rsid w:val="008E5C72"/>
    <w:rsid w:val="008F0B64"/>
    <w:rsid w:val="008F0EE9"/>
    <w:rsid w:val="008F2499"/>
    <w:rsid w:val="008F386D"/>
    <w:rsid w:val="008F3CB8"/>
    <w:rsid w:val="008F4451"/>
    <w:rsid w:val="008F6503"/>
    <w:rsid w:val="008F6A75"/>
    <w:rsid w:val="008F6BAD"/>
    <w:rsid w:val="008F6C86"/>
    <w:rsid w:val="008F6D43"/>
    <w:rsid w:val="008F7C42"/>
    <w:rsid w:val="00900ED8"/>
    <w:rsid w:val="00901198"/>
    <w:rsid w:val="00901453"/>
    <w:rsid w:val="0090157A"/>
    <w:rsid w:val="009022D3"/>
    <w:rsid w:val="0090493D"/>
    <w:rsid w:val="0090618D"/>
    <w:rsid w:val="0090644C"/>
    <w:rsid w:val="00907DF7"/>
    <w:rsid w:val="00910570"/>
    <w:rsid w:val="00910F8A"/>
    <w:rsid w:val="009110AB"/>
    <w:rsid w:val="00913B3B"/>
    <w:rsid w:val="0091751A"/>
    <w:rsid w:val="00917599"/>
    <w:rsid w:val="00917BE5"/>
    <w:rsid w:val="0092028F"/>
    <w:rsid w:val="009218ED"/>
    <w:rsid w:val="00921E99"/>
    <w:rsid w:val="009229A3"/>
    <w:rsid w:val="00922B65"/>
    <w:rsid w:val="009252BC"/>
    <w:rsid w:val="00925CE7"/>
    <w:rsid w:val="009266AC"/>
    <w:rsid w:val="00927301"/>
    <w:rsid w:val="009273CF"/>
    <w:rsid w:val="009306DC"/>
    <w:rsid w:val="00933D97"/>
    <w:rsid w:val="00935C1A"/>
    <w:rsid w:val="00935F52"/>
    <w:rsid w:val="009379F5"/>
    <w:rsid w:val="0094203B"/>
    <w:rsid w:val="00945D6B"/>
    <w:rsid w:val="00951140"/>
    <w:rsid w:val="009521CC"/>
    <w:rsid w:val="00952449"/>
    <w:rsid w:val="00952477"/>
    <w:rsid w:val="0095370E"/>
    <w:rsid w:val="00954237"/>
    <w:rsid w:val="00955F7A"/>
    <w:rsid w:val="0095648D"/>
    <w:rsid w:val="00960B4F"/>
    <w:rsid w:val="00961489"/>
    <w:rsid w:val="009617C4"/>
    <w:rsid w:val="00963710"/>
    <w:rsid w:val="009643FE"/>
    <w:rsid w:val="00964507"/>
    <w:rsid w:val="0096568D"/>
    <w:rsid w:val="00972BE3"/>
    <w:rsid w:val="0097385B"/>
    <w:rsid w:val="00973A27"/>
    <w:rsid w:val="00974657"/>
    <w:rsid w:val="0097492C"/>
    <w:rsid w:val="00974A80"/>
    <w:rsid w:val="00974E25"/>
    <w:rsid w:val="00974FB4"/>
    <w:rsid w:val="00976970"/>
    <w:rsid w:val="00976FED"/>
    <w:rsid w:val="00981398"/>
    <w:rsid w:val="00982154"/>
    <w:rsid w:val="0098273B"/>
    <w:rsid w:val="00982A69"/>
    <w:rsid w:val="00984292"/>
    <w:rsid w:val="009844FF"/>
    <w:rsid w:val="009846E0"/>
    <w:rsid w:val="0098569D"/>
    <w:rsid w:val="00985B1E"/>
    <w:rsid w:val="009879CF"/>
    <w:rsid w:val="00990180"/>
    <w:rsid w:val="009936AF"/>
    <w:rsid w:val="00994267"/>
    <w:rsid w:val="0099589B"/>
    <w:rsid w:val="0099666A"/>
    <w:rsid w:val="00997A91"/>
    <w:rsid w:val="009A0C1B"/>
    <w:rsid w:val="009A3A2E"/>
    <w:rsid w:val="009A4D97"/>
    <w:rsid w:val="009A78E8"/>
    <w:rsid w:val="009B0B6E"/>
    <w:rsid w:val="009B1594"/>
    <w:rsid w:val="009B1CB1"/>
    <w:rsid w:val="009B2813"/>
    <w:rsid w:val="009B33F6"/>
    <w:rsid w:val="009B66F9"/>
    <w:rsid w:val="009C087B"/>
    <w:rsid w:val="009C2948"/>
    <w:rsid w:val="009C3294"/>
    <w:rsid w:val="009C5288"/>
    <w:rsid w:val="009C7216"/>
    <w:rsid w:val="009C7725"/>
    <w:rsid w:val="009D1133"/>
    <w:rsid w:val="009D1507"/>
    <w:rsid w:val="009D4255"/>
    <w:rsid w:val="009D707F"/>
    <w:rsid w:val="009D7A95"/>
    <w:rsid w:val="009E0A42"/>
    <w:rsid w:val="009E0B92"/>
    <w:rsid w:val="009E4A9D"/>
    <w:rsid w:val="009E603E"/>
    <w:rsid w:val="009E646A"/>
    <w:rsid w:val="009E72F1"/>
    <w:rsid w:val="009F167B"/>
    <w:rsid w:val="009F3463"/>
    <w:rsid w:val="009F3DC8"/>
    <w:rsid w:val="009F4B83"/>
    <w:rsid w:val="009F4D22"/>
    <w:rsid w:val="009F748D"/>
    <w:rsid w:val="00A003C0"/>
    <w:rsid w:val="00A00B12"/>
    <w:rsid w:val="00A0171D"/>
    <w:rsid w:val="00A020F1"/>
    <w:rsid w:val="00A03419"/>
    <w:rsid w:val="00A04B45"/>
    <w:rsid w:val="00A06C27"/>
    <w:rsid w:val="00A07C85"/>
    <w:rsid w:val="00A10398"/>
    <w:rsid w:val="00A10704"/>
    <w:rsid w:val="00A107D8"/>
    <w:rsid w:val="00A10D8C"/>
    <w:rsid w:val="00A111A8"/>
    <w:rsid w:val="00A1188A"/>
    <w:rsid w:val="00A1491D"/>
    <w:rsid w:val="00A14E70"/>
    <w:rsid w:val="00A15ACC"/>
    <w:rsid w:val="00A17DD6"/>
    <w:rsid w:val="00A21095"/>
    <w:rsid w:val="00A21172"/>
    <w:rsid w:val="00A2165C"/>
    <w:rsid w:val="00A22A5B"/>
    <w:rsid w:val="00A22E26"/>
    <w:rsid w:val="00A2345D"/>
    <w:rsid w:val="00A2361F"/>
    <w:rsid w:val="00A23CCB"/>
    <w:rsid w:val="00A243DC"/>
    <w:rsid w:val="00A24CE9"/>
    <w:rsid w:val="00A25492"/>
    <w:rsid w:val="00A30786"/>
    <w:rsid w:val="00A308C8"/>
    <w:rsid w:val="00A32C6D"/>
    <w:rsid w:val="00A3444F"/>
    <w:rsid w:val="00A34B10"/>
    <w:rsid w:val="00A34E51"/>
    <w:rsid w:val="00A40581"/>
    <w:rsid w:val="00A42032"/>
    <w:rsid w:val="00A42298"/>
    <w:rsid w:val="00A43C2C"/>
    <w:rsid w:val="00A4600D"/>
    <w:rsid w:val="00A46453"/>
    <w:rsid w:val="00A47131"/>
    <w:rsid w:val="00A51A2C"/>
    <w:rsid w:val="00A51DD8"/>
    <w:rsid w:val="00A5233F"/>
    <w:rsid w:val="00A54C05"/>
    <w:rsid w:val="00A54F93"/>
    <w:rsid w:val="00A55D29"/>
    <w:rsid w:val="00A56D31"/>
    <w:rsid w:val="00A575C8"/>
    <w:rsid w:val="00A576DE"/>
    <w:rsid w:val="00A60DFB"/>
    <w:rsid w:val="00A6292A"/>
    <w:rsid w:val="00A635DF"/>
    <w:rsid w:val="00A63CF7"/>
    <w:rsid w:val="00A665CA"/>
    <w:rsid w:val="00A668B6"/>
    <w:rsid w:val="00A66A17"/>
    <w:rsid w:val="00A67AD9"/>
    <w:rsid w:val="00A702D6"/>
    <w:rsid w:val="00A70B2D"/>
    <w:rsid w:val="00A7145C"/>
    <w:rsid w:val="00A71620"/>
    <w:rsid w:val="00A7174B"/>
    <w:rsid w:val="00A71DDC"/>
    <w:rsid w:val="00A72EEE"/>
    <w:rsid w:val="00A764C9"/>
    <w:rsid w:val="00A76F4A"/>
    <w:rsid w:val="00A83CA7"/>
    <w:rsid w:val="00A8513D"/>
    <w:rsid w:val="00A85169"/>
    <w:rsid w:val="00A863AB"/>
    <w:rsid w:val="00A90B17"/>
    <w:rsid w:val="00A91C85"/>
    <w:rsid w:val="00A92C2A"/>
    <w:rsid w:val="00A93737"/>
    <w:rsid w:val="00A94BD3"/>
    <w:rsid w:val="00A9598C"/>
    <w:rsid w:val="00A95D1F"/>
    <w:rsid w:val="00A9709E"/>
    <w:rsid w:val="00A97D81"/>
    <w:rsid w:val="00AA2724"/>
    <w:rsid w:val="00AA3A49"/>
    <w:rsid w:val="00AA5D29"/>
    <w:rsid w:val="00AA64F4"/>
    <w:rsid w:val="00AA6635"/>
    <w:rsid w:val="00AA7942"/>
    <w:rsid w:val="00AA7D55"/>
    <w:rsid w:val="00AB4B2A"/>
    <w:rsid w:val="00AB5CF8"/>
    <w:rsid w:val="00AB6186"/>
    <w:rsid w:val="00AB70CB"/>
    <w:rsid w:val="00AB72B0"/>
    <w:rsid w:val="00AB7DD7"/>
    <w:rsid w:val="00AB7EA0"/>
    <w:rsid w:val="00AC0545"/>
    <w:rsid w:val="00AC1DCA"/>
    <w:rsid w:val="00AC2720"/>
    <w:rsid w:val="00AC275E"/>
    <w:rsid w:val="00AC2BC6"/>
    <w:rsid w:val="00AC34FB"/>
    <w:rsid w:val="00AC3C42"/>
    <w:rsid w:val="00AC5930"/>
    <w:rsid w:val="00AC690D"/>
    <w:rsid w:val="00AC737B"/>
    <w:rsid w:val="00AC7ED6"/>
    <w:rsid w:val="00AD0A5E"/>
    <w:rsid w:val="00AD6F7F"/>
    <w:rsid w:val="00AD7BAF"/>
    <w:rsid w:val="00AD7FAE"/>
    <w:rsid w:val="00AE1100"/>
    <w:rsid w:val="00AE169B"/>
    <w:rsid w:val="00AE1B3D"/>
    <w:rsid w:val="00AE1FBE"/>
    <w:rsid w:val="00AE3678"/>
    <w:rsid w:val="00AE42AB"/>
    <w:rsid w:val="00AE6F15"/>
    <w:rsid w:val="00AE7756"/>
    <w:rsid w:val="00AF18CD"/>
    <w:rsid w:val="00AF2B37"/>
    <w:rsid w:val="00AF3C9E"/>
    <w:rsid w:val="00AF3F6D"/>
    <w:rsid w:val="00AF5FF2"/>
    <w:rsid w:val="00AF68F5"/>
    <w:rsid w:val="00AF6AFB"/>
    <w:rsid w:val="00AF6E22"/>
    <w:rsid w:val="00B00C63"/>
    <w:rsid w:val="00B01314"/>
    <w:rsid w:val="00B0137B"/>
    <w:rsid w:val="00B02FB9"/>
    <w:rsid w:val="00B03653"/>
    <w:rsid w:val="00B036F0"/>
    <w:rsid w:val="00B04D14"/>
    <w:rsid w:val="00B04FC4"/>
    <w:rsid w:val="00B0609E"/>
    <w:rsid w:val="00B0701E"/>
    <w:rsid w:val="00B10C59"/>
    <w:rsid w:val="00B10E7D"/>
    <w:rsid w:val="00B1129F"/>
    <w:rsid w:val="00B13990"/>
    <w:rsid w:val="00B13FE8"/>
    <w:rsid w:val="00B14BBE"/>
    <w:rsid w:val="00B14E91"/>
    <w:rsid w:val="00B15411"/>
    <w:rsid w:val="00B15F00"/>
    <w:rsid w:val="00B160F6"/>
    <w:rsid w:val="00B16220"/>
    <w:rsid w:val="00B172FA"/>
    <w:rsid w:val="00B17EA8"/>
    <w:rsid w:val="00B204B3"/>
    <w:rsid w:val="00B20A2D"/>
    <w:rsid w:val="00B2112B"/>
    <w:rsid w:val="00B22A77"/>
    <w:rsid w:val="00B24722"/>
    <w:rsid w:val="00B24D90"/>
    <w:rsid w:val="00B26023"/>
    <w:rsid w:val="00B2630C"/>
    <w:rsid w:val="00B30075"/>
    <w:rsid w:val="00B3309A"/>
    <w:rsid w:val="00B33B80"/>
    <w:rsid w:val="00B360B5"/>
    <w:rsid w:val="00B36948"/>
    <w:rsid w:val="00B3699B"/>
    <w:rsid w:val="00B37DD7"/>
    <w:rsid w:val="00B406E2"/>
    <w:rsid w:val="00B413DA"/>
    <w:rsid w:val="00B423B0"/>
    <w:rsid w:val="00B42D45"/>
    <w:rsid w:val="00B4469A"/>
    <w:rsid w:val="00B4511D"/>
    <w:rsid w:val="00B4546C"/>
    <w:rsid w:val="00B474CA"/>
    <w:rsid w:val="00B47AA8"/>
    <w:rsid w:val="00B514F6"/>
    <w:rsid w:val="00B5184E"/>
    <w:rsid w:val="00B54A73"/>
    <w:rsid w:val="00B56094"/>
    <w:rsid w:val="00B56664"/>
    <w:rsid w:val="00B57438"/>
    <w:rsid w:val="00B57D35"/>
    <w:rsid w:val="00B60922"/>
    <w:rsid w:val="00B61624"/>
    <w:rsid w:val="00B61D5D"/>
    <w:rsid w:val="00B62044"/>
    <w:rsid w:val="00B6373C"/>
    <w:rsid w:val="00B63D31"/>
    <w:rsid w:val="00B65105"/>
    <w:rsid w:val="00B652B8"/>
    <w:rsid w:val="00B6536A"/>
    <w:rsid w:val="00B65A84"/>
    <w:rsid w:val="00B660CE"/>
    <w:rsid w:val="00B70FA0"/>
    <w:rsid w:val="00B72E71"/>
    <w:rsid w:val="00B74938"/>
    <w:rsid w:val="00B74B2F"/>
    <w:rsid w:val="00B74FF1"/>
    <w:rsid w:val="00B76F60"/>
    <w:rsid w:val="00B7706F"/>
    <w:rsid w:val="00B7763A"/>
    <w:rsid w:val="00B80208"/>
    <w:rsid w:val="00B81890"/>
    <w:rsid w:val="00B82054"/>
    <w:rsid w:val="00B8277B"/>
    <w:rsid w:val="00B84529"/>
    <w:rsid w:val="00B84991"/>
    <w:rsid w:val="00B8601A"/>
    <w:rsid w:val="00B860E0"/>
    <w:rsid w:val="00B86B89"/>
    <w:rsid w:val="00B87067"/>
    <w:rsid w:val="00B93B26"/>
    <w:rsid w:val="00B942FD"/>
    <w:rsid w:val="00B96462"/>
    <w:rsid w:val="00B96D8A"/>
    <w:rsid w:val="00BA0C65"/>
    <w:rsid w:val="00BA6A03"/>
    <w:rsid w:val="00BB0F17"/>
    <w:rsid w:val="00BB3145"/>
    <w:rsid w:val="00BB564E"/>
    <w:rsid w:val="00BB79FC"/>
    <w:rsid w:val="00BB7BA0"/>
    <w:rsid w:val="00BC2603"/>
    <w:rsid w:val="00BC2E9B"/>
    <w:rsid w:val="00BC33CA"/>
    <w:rsid w:val="00BC3695"/>
    <w:rsid w:val="00BC3EBD"/>
    <w:rsid w:val="00BC534A"/>
    <w:rsid w:val="00BC635A"/>
    <w:rsid w:val="00BC7EB5"/>
    <w:rsid w:val="00BD02A1"/>
    <w:rsid w:val="00BD0E59"/>
    <w:rsid w:val="00BD3992"/>
    <w:rsid w:val="00BD44A3"/>
    <w:rsid w:val="00BD57E5"/>
    <w:rsid w:val="00BE1394"/>
    <w:rsid w:val="00BE19E7"/>
    <w:rsid w:val="00BE42FE"/>
    <w:rsid w:val="00BE5165"/>
    <w:rsid w:val="00BE53BE"/>
    <w:rsid w:val="00BE5528"/>
    <w:rsid w:val="00BE5B3F"/>
    <w:rsid w:val="00BE6C0E"/>
    <w:rsid w:val="00BF0C6A"/>
    <w:rsid w:val="00BF0EA6"/>
    <w:rsid w:val="00BF0FF0"/>
    <w:rsid w:val="00BF1917"/>
    <w:rsid w:val="00BF1A80"/>
    <w:rsid w:val="00BF4B5A"/>
    <w:rsid w:val="00BF679D"/>
    <w:rsid w:val="00BF67D7"/>
    <w:rsid w:val="00BF6B5F"/>
    <w:rsid w:val="00C0042D"/>
    <w:rsid w:val="00C008D4"/>
    <w:rsid w:val="00C00C5F"/>
    <w:rsid w:val="00C01E7D"/>
    <w:rsid w:val="00C0211D"/>
    <w:rsid w:val="00C05D4B"/>
    <w:rsid w:val="00C06D77"/>
    <w:rsid w:val="00C101B6"/>
    <w:rsid w:val="00C104E7"/>
    <w:rsid w:val="00C110A3"/>
    <w:rsid w:val="00C1170D"/>
    <w:rsid w:val="00C133E8"/>
    <w:rsid w:val="00C14705"/>
    <w:rsid w:val="00C14804"/>
    <w:rsid w:val="00C162F8"/>
    <w:rsid w:val="00C17658"/>
    <w:rsid w:val="00C2277B"/>
    <w:rsid w:val="00C2448C"/>
    <w:rsid w:val="00C2477C"/>
    <w:rsid w:val="00C25C19"/>
    <w:rsid w:val="00C26B8A"/>
    <w:rsid w:val="00C307C1"/>
    <w:rsid w:val="00C31249"/>
    <w:rsid w:val="00C31EF7"/>
    <w:rsid w:val="00C32881"/>
    <w:rsid w:val="00C333B3"/>
    <w:rsid w:val="00C3378B"/>
    <w:rsid w:val="00C35EC9"/>
    <w:rsid w:val="00C35F70"/>
    <w:rsid w:val="00C3743A"/>
    <w:rsid w:val="00C4345F"/>
    <w:rsid w:val="00C43517"/>
    <w:rsid w:val="00C435B3"/>
    <w:rsid w:val="00C447EB"/>
    <w:rsid w:val="00C44CAE"/>
    <w:rsid w:val="00C4595D"/>
    <w:rsid w:val="00C46DDD"/>
    <w:rsid w:val="00C47E49"/>
    <w:rsid w:val="00C50B38"/>
    <w:rsid w:val="00C51371"/>
    <w:rsid w:val="00C53EFC"/>
    <w:rsid w:val="00C54530"/>
    <w:rsid w:val="00C545F5"/>
    <w:rsid w:val="00C54F9F"/>
    <w:rsid w:val="00C55DD2"/>
    <w:rsid w:val="00C56924"/>
    <w:rsid w:val="00C56D4A"/>
    <w:rsid w:val="00C6139E"/>
    <w:rsid w:val="00C61534"/>
    <w:rsid w:val="00C6182A"/>
    <w:rsid w:val="00C62B62"/>
    <w:rsid w:val="00C634D1"/>
    <w:rsid w:val="00C648E6"/>
    <w:rsid w:val="00C64F9C"/>
    <w:rsid w:val="00C65029"/>
    <w:rsid w:val="00C651D4"/>
    <w:rsid w:val="00C6525E"/>
    <w:rsid w:val="00C655C5"/>
    <w:rsid w:val="00C66515"/>
    <w:rsid w:val="00C7035F"/>
    <w:rsid w:val="00C70C92"/>
    <w:rsid w:val="00C71C89"/>
    <w:rsid w:val="00C71F55"/>
    <w:rsid w:val="00C7342D"/>
    <w:rsid w:val="00C739F9"/>
    <w:rsid w:val="00C74351"/>
    <w:rsid w:val="00C750A7"/>
    <w:rsid w:val="00C75BEE"/>
    <w:rsid w:val="00C80B59"/>
    <w:rsid w:val="00C81040"/>
    <w:rsid w:val="00C81CC7"/>
    <w:rsid w:val="00C82A47"/>
    <w:rsid w:val="00C835A9"/>
    <w:rsid w:val="00C83AF8"/>
    <w:rsid w:val="00C84632"/>
    <w:rsid w:val="00C84920"/>
    <w:rsid w:val="00C84986"/>
    <w:rsid w:val="00C84FD3"/>
    <w:rsid w:val="00C85AC3"/>
    <w:rsid w:val="00C86A44"/>
    <w:rsid w:val="00C87548"/>
    <w:rsid w:val="00C904E7"/>
    <w:rsid w:val="00C90E9B"/>
    <w:rsid w:val="00C928E4"/>
    <w:rsid w:val="00C96EFC"/>
    <w:rsid w:val="00C97908"/>
    <w:rsid w:val="00CA06D0"/>
    <w:rsid w:val="00CA0E53"/>
    <w:rsid w:val="00CA248C"/>
    <w:rsid w:val="00CA32B7"/>
    <w:rsid w:val="00CA3EA1"/>
    <w:rsid w:val="00CA4C79"/>
    <w:rsid w:val="00CA4EF6"/>
    <w:rsid w:val="00CA5B81"/>
    <w:rsid w:val="00CA739F"/>
    <w:rsid w:val="00CB0ECA"/>
    <w:rsid w:val="00CB1D5C"/>
    <w:rsid w:val="00CB3D48"/>
    <w:rsid w:val="00CB60AD"/>
    <w:rsid w:val="00CB7C46"/>
    <w:rsid w:val="00CC186E"/>
    <w:rsid w:val="00CC1D4B"/>
    <w:rsid w:val="00CC1DF1"/>
    <w:rsid w:val="00CC2A56"/>
    <w:rsid w:val="00CC36D3"/>
    <w:rsid w:val="00CC399C"/>
    <w:rsid w:val="00CC3C3C"/>
    <w:rsid w:val="00CC6AAF"/>
    <w:rsid w:val="00CC7480"/>
    <w:rsid w:val="00CD1281"/>
    <w:rsid w:val="00CD26E4"/>
    <w:rsid w:val="00CD33DD"/>
    <w:rsid w:val="00CE051B"/>
    <w:rsid w:val="00CE16F6"/>
    <w:rsid w:val="00CE1CED"/>
    <w:rsid w:val="00CE1E06"/>
    <w:rsid w:val="00CE2716"/>
    <w:rsid w:val="00CE2CF5"/>
    <w:rsid w:val="00CE2DCA"/>
    <w:rsid w:val="00CE4190"/>
    <w:rsid w:val="00CE6420"/>
    <w:rsid w:val="00CE6B1E"/>
    <w:rsid w:val="00CE6B23"/>
    <w:rsid w:val="00CF00FF"/>
    <w:rsid w:val="00CF19D6"/>
    <w:rsid w:val="00CF1B6F"/>
    <w:rsid w:val="00CF2119"/>
    <w:rsid w:val="00CF2E5D"/>
    <w:rsid w:val="00CF3086"/>
    <w:rsid w:val="00CF3F1B"/>
    <w:rsid w:val="00CF69A4"/>
    <w:rsid w:val="00CF74C3"/>
    <w:rsid w:val="00CF750A"/>
    <w:rsid w:val="00D033D3"/>
    <w:rsid w:val="00D043DF"/>
    <w:rsid w:val="00D06D1F"/>
    <w:rsid w:val="00D1096E"/>
    <w:rsid w:val="00D141A5"/>
    <w:rsid w:val="00D15BDC"/>
    <w:rsid w:val="00D16339"/>
    <w:rsid w:val="00D16D7C"/>
    <w:rsid w:val="00D17223"/>
    <w:rsid w:val="00D2034C"/>
    <w:rsid w:val="00D20FC9"/>
    <w:rsid w:val="00D21790"/>
    <w:rsid w:val="00D2295A"/>
    <w:rsid w:val="00D23600"/>
    <w:rsid w:val="00D24B15"/>
    <w:rsid w:val="00D24B22"/>
    <w:rsid w:val="00D253A9"/>
    <w:rsid w:val="00D26CBD"/>
    <w:rsid w:val="00D301CD"/>
    <w:rsid w:val="00D33374"/>
    <w:rsid w:val="00D33464"/>
    <w:rsid w:val="00D37BAA"/>
    <w:rsid w:val="00D40AB5"/>
    <w:rsid w:val="00D416EC"/>
    <w:rsid w:val="00D434F9"/>
    <w:rsid w:val="00D43C56"/>
    <w:rsid w:val="00D45964"/>
    <w:rsid w:val="00D46C28"/>
    <w:rsid w:val="00D50F45"/>
    <w:rsid w:val="00D523C4"/>
    <w:rsid w:val="00D52B33"/>
    <w:rsid w:val="00D53FFC"/>
    <w:rsid w:val="00D5426E"/>
    <w:rsid w:val="00D55813"/>
    <w:rsid w:val="00D56516"/>
    <w:rsid w:val="00D569AC"/>
    <w:rsid w:val="00D601A6"/>
    <w:rsid w:val="00D60AFB"/>
    <w:rsid w:val="00D61161"/>
    <w:rsid w:val="00D614D1"/>
    <w:rsid w:val="00D61A0A"/>
    <w:rsid w:val="00D61A92"/>
    <w:rsid w:val="00D66273"/>
    <w:rsid w:val="00D662F6"/>
    <w:rsid w:val="00D663DB"/>
    <w:rsid w:val="00D66FCE"/>
    <w:rsid w:val="00D671F3"/>
    <w:rsid w:val="00D67F32"/>
    <w:rsid w:val="00D71A50"/>
    <w:rsid w:val="00D71A80"/>
    <w:rsid w:val="00D727F0"/>
    <w:rsid w:val="00D757F5"/>
    <w:rsid w:val="00D75E50"/>
    <w:rsid w:val="00D75F3E"/>
    <w:rsid w:val="00D7648D"/>
    <w:rsid w:val="00D76593"/>
    <w:rsid w:val="00D77E86"/>
    <w:rsid w:val="00D8159A"/>
    <w:rsid w:val="00D826F6"/>
    <w:rsid w:val="00D83756"/>
    <w:rsid w:val="00D84741"/>
    <w:rsid w:val="00D84849"/>
    <w:rsid w:val="00D8743B"/>
    <w:rsid w:val="00D912B1"/>
    <w:rsid w:val="00D92DA4"/>
    <w:rsid w:val="00D94D34"/>
    <w:rsid w:val="00D956EE"/>
    <w:rsid w:val="00D95D85"/>
    <w:rsid w:val="00D9626B"/>
    <w:rsid w:val="00D975E0"/>
    <w:rsid w:val="00D97CED"/>
    <w:rsid w:val="00DA151B"/>
    <w:rsid w:val="00DA32E7"/>
    <w:rsid w:val="00DA3461"/>
    <w:rsid w:val="00DA5091"/>
    <w:rsid w:val="00DB2866"/>
    <w:rsid w:val="00DB417E"/>
    <w:rsid w:val="00DB46F5"/>
    <w:rsid w:val="00DB47A6"/>
    <w:rsid w:val="00DB5D18"/>
    <w:rsid w:val="00DB6B84"/>
    <w:rsid w:val="00DC084A"/>
    <w:rsid w:val="00DC1763"/>
    <w:rsid w:val="00DC1F84"/>
    <w:rsid w:val="00DC231F"/>
    <w:rsid w:val="00DC2B9E"/>
    <w:rsid w:val="00DC3E53"/>
    <w:rsid w:val="00DC4179"/>
    <w:rsid w:val="00DC449E"/>
    <w:rsid w:val="00DC45CB"/>
    <w:rsid w:val="00DC501C"/>
    <w:rsid w:val="00DD0D36"/>
    <w:rsid w:val="00DD18C5"/>
    <w:rsid w:val="00DD28CF"/>
    <w:rsid w:val="00DD2AAF"/>
    <w:rsid w:val="00DD2E44"/>
    <w:rsid w:val="00DD30EA"/>
    <w:rsid w:val="00DD30F0"/>
    <w:rsid w:val="00DD4A9F"/>
    <w:rsid w:val="00DD70D8"/>
    <w:rsid w:val="00DD7377"/>
    <w:rsid w:val="00DD7AE3"/>
    <w:rsid w:val="00DE041F"/>
    <w:rsid w:val="00DE07F0"/>
    <w:rsid w:val="00DE1DB3"/>
    <w:rsid w:val="00DE2A30"/>
    <w:rsid w:val="00DE2E33"/>
    <w:rsid w:val="00DE476C"/>
    <w:rsid w:val="00DE7FD2"/>
    <w:rsid w:val="00DE7FDE"/>
    <w:rsid w:val="00DF0E1F"/>
    <w:rsid w:val="00DF2BCF"/>
    <w:rsid w:val="00DF311C"/>
    <w:rsid w:val="00DF3A27"/>
    <w:rsid w:val="00DF4F64"/>
    <w:rsid w:val="00DF5A3B"/>
    <w:rsid w:val="00DF6A19"/>
    <w:rsid w:val="00E0036D"/>
    <w:rsid w:val="00E00D04"/>
    <w:rsid w:val="00E029D7"/>
    <w:rsid w:val="00E03F38"/>
    <w:rsid w:val="00E05E36"/>
    <w:rsid w:val="00E06EC9"/>
    <w:rsid w:val="00E109EA"/>
    <w:rsid w:val="00E11322"/>
    <w:rsid w:val="00E119D6"/>
    <w:rsid w:val="00E12D1A"/>
    <w:rsid w:val="00E13828"/>
    <w:rsid w:val="00E13EDA"/>
    <w:rsid w:val="00E20A24"/>
    <w:rsid w:val="00E20E9E"/>
    <w:rsid w:val="00E2113A"/>
    <w:rsid w:val="00E21E3C"/>
    <w:rsid w:val="00E22A17"/>
    <w:rsid w:val="00E25D1A"/>
    <w:rsid w:val="00E2781D"/>
    <w:rsid w:val="00E30440"/>
    <w:rsid w:val="00E30F24"/>
    <w:rsid w:val="00E31058"/>
    <w:rsid w:val="00E35F95"/>
    <w:rsid w:val="00E37867"/>
    <w:rsid w:val="00E40ED1"/>
    <w:rsid w:val="00E42745"/>
    <w:rsid w:val="00E42F6F"/>
    <w:rsid w:val="00E47362"/>
    <w:rsid w:val="00E51C9A"/>
    <w:rsid w:val="00E51D04"/>
    <w:rsid w:val="00E52E38"/>
    <w:rsid w:val="00E539CB"/>
    <w:rsid w:val="00E54DF3"/>
    <w:rsid w:val="00E552F2"/>
    <w:rsid w:val="00E561E5"/>
    <w:rsid w:val="00E57389"/>
    <w:rsid w:val="00E600D0"/>
    <w:rsid w:val="00E60C34"/>
    <w:rsid w:val="00E61F33"/>
    <w:rsid w:val="00E6301D"/>
    <w:rsid w:val="00E63310"/>
    <w:rsid w:val="00E65BF0"/>
    <w:rsid w:val="00E65FDF"/>
    <w:rsid w:val="00E71CA6"/>
    <w:rsid w:val="00E71CAF"/>
    <w:rsid w:val="00E728DB"/>
    <w:rsid w:val="00E741F1"/>
    <w:rsid w:val="00E76FA7"/>
    <w:rsid w:val="00E81854"/>
    <w:rsid w:val="00E82E77"/>
    <w:rsid w:val="00E83C7E"/>
    <w:rsid w:val="00E84534"/>
    <w:rsid w:val="00E90CB2"/>
    <w:rsid w:val="00E91A1C"/>
    <w:rsid w:val="00E922B9"/>
    <w:rsid w:val="00E92BFF"/>
    <w:rsid w:val="00E92E81"/>
    <w:rsid w:val="00E940AF"/>
    <w:rsid w:val="00E96AC3"/>
    <w:rsid w:val="00EA0426"/>
    <w:rsid w:val="00EA0CF2"/>
    <w:rsid w:val="00EA7E38"/>
    <w:rsid w:val="00EB002D"/>
    <w:rsid w:val="00EB0203"/>
    <w:rsid w:val="00EB046D"/>
    <w:rsid w:val="00EB133F"/>
    <w:rsid w:val="00EB41BC"/>
    <w:rsid w:val="00EB4991"/>
    <w:rsid w:val="00EB4CEE"/>
    <w:rsid w:val="00EB52A6"/>
    <w:rsid w:val="00EB5AD8"/>
    <w:rsid w:val="00EB6482"/>
    <w:rsid w:val="00EB6CFD"/>
    <w:rsid w:val="00EC0186"/>
    <w:rsid w:val="00EC1536"/>
    <w:rsid w:val="00EC1682"/>
    <w:rsid w:val="00EC1FA3"/>
    <w:rsid w:val="00EC2C2C"/>
    <w:rsid w:val="00EC4539"/>
    <w:rsid w:val="00EC6666"/>
    <w:rsid w:val="00EC6FCC"/>
    <w:rsid w:val="00ED37E0"/>
    <w:rsid w:val="00ED471C"/>
    <w:rsid w:val="00ED4F80"/>
    <w:rsid w:val="00ED60A7"/>
    <w:rsid w:val="00EE043A"/>
    <w:rsid w:val="00EE0603"/>
    <w:rsid w:val="00EE0898"/>
    <w:rsid w:val="00EE0BBD"/>
    <w:rsid w:val="00EE0F08"/>
    <w:rsid w:val="00EE111D"/>
    <w:rsid w:val="00EE1CBA"/>
    <w:rsid w:val="00EE3A48"/>
    <w:rsid w:val="00EE4334"/>
    <w:rsid w:val="00EE4E75"/>
    <w:rsid w:val="00EE6870"/>
    <w:rsid w:val="00EE69B1"/>
    <w:rsid w:val="00EF0339"/>
    <w:rsid w:val="00EF0E38"/>
    <w:rsid w:val="00EF0E8B"/>
    <w:rsid w:val="00EF11E9"/>
    <w:rsid w:val="00EF17DD"/>
    <w:rsid w:val="00EF2DB0"/>
    <w:rsid w:val="00EF3C17"/>
    <w:rsid w:val="00EF4152"/>
    <w:rsid w:val="00EF4368"/>
    <w:rsid w:val="00EF57AA"/>
    <w:rsid w:val="00EF74B5"/>
    <w:rsid w:val="00EF76DB"/>
    <w:rsid w:val="00F018EF"/>
    <w:rsid w:val="00F02A26"/>
    <w:rsid w:val="00F02D92"/>
    <w:rsid w:val="00F03928"/>
    <w:rsid w:val="00F05545"/>
    <w:rsid w:val="00F10A42"/>
    <w:rsid w:val="00F15C52"/>
    <w:rsid w:val="00F16791"/>
    <w:rsid w:val="00F17396"/>
    <w:rsid w:val="00F17B1D"/>
    <w:rsid w:val="00F17C91"/>
    <w:rsid w:val="00F21A42"/>
    <w:rsid w:val="00F22A82"/>
    <w:rsid w:val="00F240AE"/>
    <w:rsid w:val="00F25C6E"/>
    <w:rsid w:val="00F26525"/>
    <w:rsid w:val="00F2689B"/>
    <w:rsid w:val="00F26E08"/>
    <w:rsid w:val="00F27601"/>
    <w:rsid w:val="00F27AF2"/>
    <w:rsid w:val="00F31504"/>
    <w:rsid w:val="00F3282E"/>
    <w:rsid w:val="00F35836"/>
    <w:rsid w:val="00F40938"/>
    <w:rsid w:val="00F42545"/>
    <w:rsid w:val="00F434CA"/>
    <w:rsid w:val="00F43851"/>
    <w:rsid w:val="00F44BFC"/>
    <w:rsid w:val="00F45213"/>
    <w:rsid w:val="00F46379"/>
    <w:rsid w:val="00F46FD9"/>
    <w:rsid w:val="00F474EC"/>
    <w:rsid w:val="00F504A9"/>
    <w:rsid w:val="00F511E9"/>
    <w:rsid w:val="00F53D94"/>
    <w:rsid w:val="00F53FAD"/>
    <w:rsid w:val="00F546CD"/>
    <w:rsid w:val="00F54B0A"/>
    <w:rsid w:val="00F56E73"/>
    <w:rsid w:val="00F56FCB"/>
    <w:rsid w:val="00F57145"/>
    <w:rsid w:val="00F5768A"/>
    <w:rsid w:val="00F60890"/>
    <w:rsid w:val="00F60EFC"/>
    <w:rsid w:val="00F6309D"/>
    <w:rsid w:val="00F6336F"/>
    <w:rsid w:val="00F64194"/>
    <w:rsid w:val="00F656BA"/>
    <w:rsid w:val="00F65970"/>
    <w:rsid w:val="00F6617D"/>
    <w:rsid w:val="00F67423"/>
    <w:rsid w:val="00F7353A"/>
    <w:rsid w:val="00F73BDA"/>
    <w:rsid w:val="00F73D0A"/>
    <w:rsid w:val="00F756F0"/>
    <w:rsid w:val="00F77748"/>
    <w:rsid w:val="00F8064E"/>
    <w:rsid w:val="00F81146"/>
    <w:rsid w:val="00F81F8E"/>
    <w:rsid w:val="00F834EC"/>
    <w:rsid w:val="00F8367E"/>
    <w:rsid w:val="00F842F2"/>
    <w:rsid w:val="00F8441B"/>
    <w:rsid w:val="00F870B9"/>
    <w:rsid w:val="00F8752E"/>
    <w:rsid w:val="00F92CE2"/>
    <w:rsid w:val="00F93625"/>
    <w:rsid w:val="00F94176"/>
    <w:rsid w:val="00F9446D"/>
    <w:rsid w:val="00F95D2E"/>
    <w:rsid w:val="00F97354"/>
    <w:rsid w:val="00F9745A"/>
    <w:rsid w:val="00FA37EE"/>
    <w:rsid w:val="00FA50B9"/>
    <w:rsid w:val="00FA6522"/>
    <w:rsid w:val="00FB1E06"/>
    <w:rsid w:val="00FB20DF"/>
    <w:rsid w:val="00FB3115"/>
    <w:rsid w:val="00FC0007"/>
    <w:rsid w:val="00FC15C9"/>
    <w:rsid w:val="00FC2428"/>
    <w:rsid w:val="00FC3D14"/>
    <w:rsid w:val="00FC43B0"/>
    <w:rsid w:val="00FC584B"/>
    <w:rsid w:val="00FC5AA3"/>
    <w:rsid w:val="00FC5E3A"/>
    <w:rsid w:val="00FD0C8F"/>
    <w:rsid w:val="00FD0F4D"/>
    <w:rsid w:val="00FD402E"/>
    <w:rsid w:val="00FD646E"/>
    <w:rsid w:val="00FE4F87"/>
    <w:rsid w:val="00FE5AEC"/>
    <w:rsid w:val="00FE68C5"/>
    <w:rsid w:val="00FE6DD5"/>
    <w:rsid w:val="00FF2693"/>
    <w:rsid w:val="00FF30F3"/>
    <w:rsid w:val="00FF5AF3"/>
    <w:rsid w:val="00FF63AD"/>
    <w:rsid w:val="0271BE4B"/>
    <w:rsid w:val="05164BAD"/>
    <w:rsid w:val="0B5E5899"/>
    <w:rsid w:val="0B624857"/>
    <w:rsid w:val="0BF84B18"/>
    <w:rsid w:val="0CF029F1"/>
    <w:rsid w:val="106A3FC8"/>
    <w:rsid w:val="107F9DEC"/>
    <w:rsid w:val="10AD32E6"/>
    <w:rsid w:val="10BCB652"/>
    <w:rsid w:val="18439966"/>
    <w:rsid w:val="19E9D0D2"/>
    <w:rsid w:val="1CB21A75"/>
    <w:rsid w:val="1CF32BEC"/>
    <w:rsid w:val="1D5DBC4D"/>
    <w:rsid w:val="1D9ECB60"/>
    <w:rsid w:val="1DF3D264"/>
    <w:rsid w:val="24F7F8D3"/>
    <w:rsid w:val="2595A7E0"/>
    <w:rsid w:val="265E9D64"/>
    <w:rsid w:val="2A49003A"/>
    <w:rsid w:val="2B5456F8"/>
    <w:rsid w:val="2B6BB3DD"/>
    <w:rsid w:val="2BFD6180"/>
    <w:rsid w:val="2F36AF21"/>
    <w:rsid w:val="3027C81B"/>
    <w:rsid w:val="30FB3172"/>
    <w:rsid w:val="319DC34C"/>
    <w:rsid w:val="31C3987C"/>
    <w:rsid w:val="32DE889E"/>
    <w:rsid w:val="337B36BF"/>
    <w:rsid w:val="3479992D"/>
    <w:rsid w:val="35A49A6B"/>
    <w:rsid w:val="36573A45"/>
    <w:rsid w:val="38C0F758"/>
    <w:rsid w:val="398A4780"/>
    <w:rsid w:val="3B25E60B"/>
    <w:rsid w:val="3CB07B95"/>
    <w:rsid w:val="3DB7719D"/>
    <w:rsid w:val="40189B16"/>
    <w:rsid w:val="40688C94"/>
    <w:rsid w:val="4173EA86"/>
    <w:rsid w:val="4181463E"/>
    <w:rsid w:val="45A88B86"/>
    <w:rsid w:val="468361AD"/>
    <w:rsid w:val="4ACF3E72"/>
    <w:rsid w:val="4CA35DC1"/>
    <w:rsid w:val="4DD338B7"/>
    <w:rsid w:val="52CFE5D6"/>
    <w:rsid w:val="57013B78"/>
    <w:rsid w:val="5769FF70"/>
    <w:rsid w:val="5778FFA1"/>
    <w:rsid w:val="589F287E"/>
    <w:rsid w:val="58F985AD"/>
    <w:rsid w:val="5A8039A5"/>
    <w:rsid w:val="5B235E23"/>
    <w:rsid w:val="5D10B481"/>
    <w:rsid w:val="64027FD3"/>
    <w:rsid w:val="6607045B"/>
    <w:rsid w:val="67A2D4BC"/>
    <w:rsid w:val="68C9FAF6"/>
    <w:rsid w:val="68DF58B1"/>
    <w:rsid w:val="6AEE4834"/>
    <w:rsid w:val="6C85EB1C"/>
    <w:rsid w:val="6D3ECE4E"/>
    <w:rsid w:val="716C0208"/>
    <w:rsid w:val="7304DDA2"/>
    <w:rsid w:val="75931287"/>
    <w:rsid w:val="75BC22AC"/>
    <w:rsid w:val="76403D74"/>
    <w:rsid w:val="77545472"/>
    <w:rsid w:val="78AD2111"/>
    <w:rsid w:val="79B651AD"/>
    <w:rsid w:val="7C2350DB"/>
    <w:rsid w:val="7DB657D0"/>
    <w:rsid w:val="7E4F0DFF"/>
    <w:rsid w:val="7FFD4D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A5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5F3E"/>
    <w:pPr>
      <w:widowControl w:val="0"/>
      <w:spacing w:line="160" w:lineRule="atLeast"/>
      <w:ind w:firstLineChars="100" w:firstLine="100"/>
      <w:jc w:val="both"/>
    </w:pPr>
    <w:rPr>
      <w:rFonts w:ascii="HGSｺﾞｼｯｸM" w:eastAsia="HGSｺﾞｼｯｸM" w:hAnsi="Century" w:cs="Times New Roman"/>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76F1D"/>
    <w:pPr>
      <w:tabs>
        <w:tab w:val="center" w:pos="4252"/>
        <w:tab w:val="right" w:pos="8504"/>
      </w:tabs>
      <w:snapToGrid w:val="0"/>
      <w:spacing w:line="240" w:lineRule="auto"/>
      <w:ind w:firstLineChars="0" w:firstLine="0"/>
    </w:pPr>
    <w:rPr>
      <w:rFonts w:asciiTheme="minorHAnsi" w:eastAsiaTheme="minorEastAsia" w:hAnsiTheme="minorHAnsi" w:cstheme="minorBidi"/>
      <w:sz w:val="21"/>
    </w:rPr>
  </w:style>
  <w:style w:type="character" w:customStyle="1" w:styleId="a4">
    <w:name w:val="ヘッダー (文字)"/>
    <w:basedOn w:val="a0"/>
    <w:link w:val="a3"/>
    <w:uiPriority w:val="99"/>
    <w:semiHidden/>
    <w:rsid w:val="00076F1D"/>
  </w:style>
  <w:style w:type="paragraph" w:styleId="a5">
    <w:name w:val="footer"/>
    <w:basedOn w:val="a"/>
    <w:link w:val="a6"/>
    <w:uiPriority w:val="99"/>
    <w:unhideWhenUsed/>
    <w:rsid w:val="00076F1D"/>
    <w:pPr>
      <w:tabs>
        <w:tab w:val="center" w:pos="4252"/>
        <w:tab w:val="right" w:pos="8504"/>
      </w:tabs>
      <w:snapToGrid w:val="0"/>
      <w:spacing w:line="240" w:lineRule="auto"/>
      <w:ind w:firstLineChars="0" w:firstLine="0"/>
    </w:pPr>
    <w:rPr>
      <w:rFonts w:asciiTheme="minorHAnsi" w:eastAsiaTheme="minorEastAsia" w:hAnsiTheme="minorHAnsi" w:cstheme="minorBidi"/>
      <w:sz w:val="21"/>
    </w:rPr>
  </w:style>
  <w:style w:type="character" w:customStyle="1" w:styleId="a6">
    <w:name w:val="フッター (文字)"/>
    <w:basedOn w:val="a0"/>
    <w:link w:val="a5"/>
    <w:uiPriority w:val="99"/>
    <w:rsid w:val="00076F1D"/>
  </w:style>
  <w:style w:type="paragraph" w:styleId="a7">
    <w:name w:val="Balloon Text"/>
    <w:basedOn w:val="a"/>
    <w:link w:val="a8"/>
    <w:uiPriority w:val="99"/>
    <w:semiHidden/>
    <w:unhideWhenUsed/>
    <w:rsid w:val="004A2A6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A2A6E"/>
    <w:rPr>
      <w:rFonts w:asciiTheme="majorHAnsi" w:eastAsiaTheme="majorEastAsia" w:hAnsiTheme="majorHAnsi" w:cstheme="majorBidi"/>
      <w:sz w:val="18"/>
      <w:szCs w:val="18"/>
    </w:rPr>
  </w:style>
  <w:style w:type="paragraph" w:styleId="a9">
    <w:name w:val="Plain Text"/>
    <w:basedOn w:val="a"/>
    <w:link w:val="aa"/>
    <w:uiPriority w:val="99"/>
    <w:unhideWhenUsed/>
    <w:rsid w:val="00255E25"/>
    <w:pPr>
      <w:spacing w:line="240" w:lineRule="auto"/>
      <w:ind w:firstLineChars="0" w:firstLine="0"/>
      <w:jc w:val="left"/>
    </w:pPr>
    <w:rPr>
      <w:rFonts w:ascii="ＭＳ ゴシック" w:eastAsia="ＭＳ ゴシック" w:hAnsi="Courier New" w:cs="Courier New"/>
      <w:sz w:val="20"/>
      <w:szCs w:val="21"/>
    </w:rPr>
  </w:style>
  <w:style w:type="character" w:customStyle="1" w:styleId="aa">
    <w:name w:val="書式なし (文字)"/>
    <w:basedOn w:val="a0"/>
    <w:link w:val="a9"/>
    <w:uiPriority w:val="99"/>
    <w:rsid w:val="00255E25"/>
    <w:rPr>
      <w:rFonts w:ascii="ＭＳ ゴシック" w:eastAsia="ＭＳ ゴシック" w:hAnsi="Courier New" w:cs="Courier New"/>
      <w:sz w:val="20"/>
      <w:szCs w:val="21"/>
    </w:rPr>
  </w:style>
  <w:style w:type="table" w:styleId="ab">
    <w:name w:val="Table Grid"/>
    <w:basedOn w:val="a1"/>
    <w:uiPriority w:val="59"/>
    <w:rsid w:val="00542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413DA"/>
    <w:pPr>
      <w:ind w:leftChars="400" w:left="840"/>
    </w:pPr>
  </w:style>
  <w:style w:type="character" w:styleId="ad">
    <w:name w:val="annotation reference"/>
    <w:basedOn w:val="a0"/>
    <w:uiPriority w:val="99"/>
    <w:semiHidden/>
    <w:unhideWhenUsed/>
    <w:rsid w:val="009F4B83"/>
    <w:rPr>
      <w:sz w:val="18"/>
      <w:szCs w:val="18"/>
    </w:rPr>
  </w:style>
  <w:style w:type="paragraph" w:styleId="ae">
    <w:name w:val="annotation text"/>
    <w:basedOn w:val="a"/>
    <w:link w:val="af"/>
    <w:uiPriority w:val="99"/>
    <w:unhideWhenUsed/>
    <w:rsid w:val="009F4B83"/>
    <w:pPr>
      <w:jc w:val="left"/>
    </w:pPr>
  </w:style>
  <w:style w:type="character" w:customStyle="1" w:styleId="af">
    <w:name w:val="コメント文字列 (文字)"/>
    <w:basedOn w:val="a0"/>
    <w:link w:val="ae"/>
    <w:uiPriority w:val="99"/>
    <w:rsid w:val="009F4B83"/>
    <w:rPr>
      <w:rFonts w:ascii="HGSｺﾞｼｯｸM" w:eastAsia="HGSｺﾞｼｯｸM" w:hAnsi="Century" w:cs="Times New Roman"/>
      <w:sz w:val="26"/>
    </w:rPr>
  </w:style>
  <w:style w:type="paragraph" w:styleId="af0">
    <w:name w:val="annotation subject"/>
    <w:basedOn w:val="ae"/>
    <w:next w:val="ae"/>
    <w:link w:val="af1"/>
    <w:uiPriority w:val="99"/>
    <w:semiHidden/>
    <w:unhideWhenUsed/>
    <w:rsid w:val="009F4B83"/>
    <w:rPr>
      <w:b/>
      <w:bCs/>
    </w:rPr>
  </w:style>
  <w:style w:type="character" w:customStyle="1" w:styleId="af1">
    <w:name w:val="コメント内容 (文字)"/>
    <w:basedOn w:val="af"/>
    <w:link w:val="af0"/>
    <w:uiPriority w:val="99"/>
    <w:semiHidden/>
    <w:rsid w:val="009F4B83"/>
    <w:rPr>
      <w:rFonts w:ascii="HGSｺﾞｼｯｸM" w:eastAsia="HGSｺﾞｼｯｸM" w:hAnsi="Century" w:cs="Times New Roman"/>
      <w:b/>
      <w:bCs/>
      <w:sz w:val="26"/>
    </w:rPr>
  </w:style>
  <w:style w:type="paragraph" w:styleId="Web">
    <w:name w:val="Normal (Web)"/>
    <w:basedOn w:val="a"/>
    <w:uiPriority w:val="99"/>
    <w:semiHidden/>
    <w:unhideWhenUsed/>
    <w:rsid w:val="001240AF"/>
    <w:pPr>
      <w:widowControl/>
      <w:spacing w:before="100" w:beforeAutospacing="1" w:after="100" w:afterAutospacing="1" w:line="240" w:lineRule="auto"/>
      <w:ind w:firstLineChars="0" w:firstLine="0"/>
      <w:jc w:val="left"/>
    </w:pPr>
    <w:rPr>
      <w:rFonts w:ascii="ＭＳ Ｐゴシック" w:eastAsia="ＭＳ Ｐゴシック" w:hAnsi="ＭＳ Ｐゴシック" w:cs="ＭＳ Ｐゴシック"/>
      <w:kern w:val="0"/>
      <w:sz w:val="24"/>
      <w:szCs w:val="24"/>
    </w:rPr>
  </w:style>
  <w:style w:type="paragraph" w:styleId="af2">
    <w:name w:val="Revision"/>
    <w:hidden/>
    <w:uiPriority w:val="99"/>
    <w:semiHidden/>
    <w:rsid w:val="00690574"/>
    <w:rPr>
      <w:rFonts w:ascii="HGSｺﾞｼｯｸM" w:eastAsia="HGSｺﾞｼｯｸM" w:hAnsi="Century" w:cs="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637045">
      <w:bodyDiv w:val="1"/>
      <w:marLeft w:val="0"/>
      <w:marRight w:val="0"/>
      <w:marTop w:val="0"/>
      <w:marBottom w:val="0"/>
      <w:divBdr>
        <w:top w:val="none" w:sz="0" w:space="0" w:color="auto"/>
        <w:left w:val="none" w:sz="0" w:space="0" w:color="auto"/>
        <w:bottom w:val="none" w:sz="0" w:space="0" w:color="auto"/>
        <w:right w:val="none" w:sz="0" w:space="0" w:color="auto"/>
      </w:divBdr>
    </w:div>
    <w:div w:id="202690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AB867E5793C954E8CD9471824F06DDD" ma:contentTypeVersion="3" ma:contentTypeDescription="新しいドキュメントを作成します。" ma:contentTypeScope="" ma:versionID="cc5a9c1960e25d70929c171f217ff5f8">
  <xsd:schema xmlns:xsd="http://www.w3.org/2001/XMLSchema" xmlns:xs="http://www.w3.org/2001/XMLSchema" xmlns:p="http://schemas.microsoft.com/office/2006/metadata/properties" xmlns:ns2="85b174e0-67e9-4687-98ff-65e3a0d3ccb0" targetNamespace="http://schemas.microsoft.com/office/2006/metadata/properties" ma:root="true" ma:fieldsID="17bed2da89baaceea48e83d6ab0f47bf" ns2:_="">
    <xsd:import namespace="85b174e0-67e9-4687-98ff-65e3a0d3ccb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174e0-67e9-4687-98ff-65e3a0d3cc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3AAF7-D5C2-4B7C-B34F-A64CDCB9C06B}">
  <ds:schemaRefs>
    <ds:schemaRef ds:uri="http://schemas.microsoft.com/sharepoint/v3/contenttype/forms"/>
  </ds:schemaRefs>
</ds:datastoreItem>
</file>

<file path=customXml/itemProps2.xml><?xml version="1.0" encoding="utf-8"?>
<ds:datastoreItem xmlns:ds="http://schemas.openxmlformats.org/officeDocument/2006/customXml" ds:itemID="{5DE4BD44-AF56-4234-90EA-F61A8A4AE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174e0-67e9-4687-98ff-65e3a0d3c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6D32CB-F91A-4D9D-BAF3-66426C3B72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F659B5-9CEE-4E9E-91D0-59B59CDE3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1510</Words>
  <Characters>8608</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2025-10-02T04:32:00Z</dcterms:created>
  <dcterms:modified xsi:type="dcterms:W3CDTF">2025-10-09T06:16:00Z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0x0101009AB867E5793C954E8CD9471824F06DDD</vt:lpwstr>
  </property>
  <property fmtid="{D5CDD505-2E9C-101B-9397-08002B2CF9AE}" pid="3" name="MediaServiceImageTags">
    <vt:lpwstr/>
  </property>
</Properties>
</file>